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C9A" w:rsidRPr="009E13D0" w:rsidRDefault="00E64C9A" w:rsidP="00E64C9A">
      <w:pPr>
        <w:jc w:val="center"/>
        <w:rPr>
          <w:b/>
        </w:rPr>
      </w:pPr>
      <w:r w:rsidRPr="009E13D0">
        <w:rPr>
          <w:b/>
        </w:rPr>
        <w:t>Аннотация к рабочей программе по русскому языку - 6 класс</w:t>
      </w:r>
    </w:p>
    <w:p w:rsidR="00E64C9A" w:rsidRDefault="00E64C9A" w:rsidP="00E64C9A">
      <w:pPr>
        <w:spacing w:before="240"/>
      </w:pPr>
      <w:r w:rsidRPr="00A32E36">
        <w:t xml:space="preserve">Рабочая программа по русскому языку для учащихся 6 класса составлена на основе следующих документов: </w:t>
      </w:r>
    </w:p>
    <w:p w:rsidR="00E64C9A" w:rsidRDefault="00E64C9A" w:rsidP="00E64C9A">
      <w:pPr>
        <w:spacing w:before="240"/>
      </w:pPr>
      <w:r w:rsidRPr="00A32E36">
        <w:t xml:space="preserve">• Федерального государственного образовательного стандарта основного общего образования. </w:t>
      </w:r>
    </w:p>
    <w:p w:rsidR="00E64C9A" w:rsidRDefault="00E64C9A" w:rsidP="00E64C9A">
      <w:pPr>
        <w:spacing w:before="240"/>
      </w:pPr>
      <w:r w:rsidRPr="00A32E36">
        <w:t xml:space="preserve">• Программы «Русский язык. Программа образовательных учреждений. 5-9 классы»/ Автор сост. М.Т. Баранов, Т.А. </w:t>
      </w:r>
      <w:proofErr w:type="spellStart"/>
      <w:r w:rsidRPr="00A32E36">
        <w:t>Ладыженская</w:t>
      </w:r>
      <w:proofErr w:type="spellEnd"/>
      <w:r w:rsidRPr="00A32E36">
        <w:t xml:space="preserve">, Н.М. </w:t>
      </w:r>
      <w:proofErr w:type="spellStart"/>
      <w:r w:rsidRPr="00A32E36">
        <w:t>Шанский</w:t>
      </w:r>
      <w:proofErr w:type="spellEnd"/>
      <w:r w:rsidRPr="00A32E36">
        <w:t>. М.: Просвещение, 2009.</w:t>
      </w:r>
    </w:p>
    <w:p w:rsidR="00E64C9A" w:rsidRDefault="00E64C9A" w:rsidP="00E64C9A">
      <w:pPr>
        <w:spacing w:before="240"/>
      </w:pPr>
      <w:r w:rsidRPr="00A32E36">
        <w:t xml:space="preserve"> • Основной образовательной программы основного общего образования МБОУ «</w:t>
      </w:r>
      <w:proofErr w:type="spellStart"/>
      <w:r w:rsidRPr="00A32E36">
        <w:t>Муслюмкинская</w:t>
      </w:r>
      <w:proofErr w:type="spellEnd"/>
      <w:r w:rsidRPr="00A32E36">
        <w:t xml:space="preserve"> СОШ»; </w:t>
      </w:r>
    </w:p>
    <w:p w:rsidR="00E64C9A" w:rsidRDefault="00E64C9A" w:rsidP="00E64C9A">
      <w:pPr>
        <w:spacing w:before="240"/>
      </w:pPr>
      <w:r w:rsidRPr="00A32E36">
        <w:t>• Учебного плана МБОУ «</w:t>
      </w:r>
      <w:proofErr w:type="spellStart"/>
      <w:r w:rsidRPr="00A32E36">
        <w:t>Муслюмкинская</w:t>
      </w:r>
      <w:proofErr w:type="spellEnd"/>
      <w:r w:rsidRPr="00A32E36">
        <w:t xml:space="preserve"> СОШ »;</w:t>
      </w:r>
    </w:p>
    <w:p w:rsidR="00E64C9A" w:rsidRDefault="00E64C9A" w:rsidP="00E64C9A">
      <w:pPr>
        <w:spacing w:before="240"/>
      </w:pPr>
      <w:r w:rsidRPr="00A32E36">
        <w:t xml:space="preserve"> Для реализации учебной программы используется учебник М.Т.Баранов, </w:t>
      </w:r>
      <w:proofErr w:type="spellStart"/>
      <w:r w:rsidRPr="00A32E36">
        <w:t>Т.А.Ладыженская</w:t>
      </w:r>
      <w:proofErr w:type="spellEnd"/>
      <w:r w:rsidRPr="00A32E36">
        <w:t xml:space="preserve">, </w:t>
      </w:r>
      <w:proofErr w:type="spellStart"/>
      <w:r w:rsidRPr="00A32E36">
        <w:t>Л.А.Тростенцова</w:t>
      </w:r>
      <w:proofErr w:type="spellEnd"/>
      <w:r w:rsidRPr="00A32E36">
        <w:t xml:space="preserve">, Русский язык, 6 класс, </w:t>
      </w:r>
      <w:proofErr w:type="spellStart"/>
      <w:r w:rsidRPr="00A32E36">
        <w:t>М.:Просвещение</w:t>
      </w:r>
      <w:proofErr w:type="spellEnd"/>
      <w:r w:rsidRPr="00A32E36">
        <w:t xml:space="preserve">, 2016. </w:t>
      </w:r>
    </w:p>
    <w:p w:rsidR="00E64C9A" w:rsidRDefault="00E64C9A" w:rsidP="00E64C9A">
      <w:pPr>
        <w:spacing w:before="240"/>
      </w:pPr>
      <w:r w:rsidRPr="00A32E36">
        <w:t xml:space="preserve">Программа рассчитана на 210 часов, из расчета 6 часа в неделю. Преобладающие формы текущего контроля знаний – письменные работы, устные ответы, тестирование. Данная рабочая программа рассчитана на изучение русского языка на базовом уровне. </w:t>
      </w:r>
    </w:p>
    <w:p w:rsidR="00E64C9A" w:rsidRDefault="00E64C9A" w:rsidP="00E64C9A">
      <w:pPr>
        <w:spacing w:before="240"/>
      </w:pPr>
      <w:r w:rsidRPr="00A32E36">
        <w:t xml:space="preserve">Цели обучения русскому языку: </w:t>
      </w:r>
    </w:p>
    <w:p w:rsidR="00E64C9A" w:rsidRDefault="00E64C9A" w:rsidP="00E64C9A">
      <w:pPr>
        <w:spacing w:before="240"/>
      </w:pPr>
      <w:r w:rsidRPr="00A32E36">
        <w:t xml:space="preserve">• воспитание гражданственности и патриотизма, сознательного отношения к языку как духовной ценности, средству общения и получения знаний в разных сферах человеческой деятельности; </w:t>
      </w:r>
    </w:p>
    <w:p w:rsidR="00E64C9A" w:rsidRDefault="00E64C9A" w:rsidP="00E64C9A">
      <w:pPr>
        <w:spacing w:before="240"/>
      </w:pPr>
      <w:r w:rsidRPr="00A32E36">
        <w:t xml:space="preserve">• развитие речевой и мыслительной деятельности; коммуникативных умений и навыков, обеспечивающих свободное владение русским литературным языком в разных сферах и ситуациях общения; </w:t>
      </w:r>
    </w:p>
    <w:p w:rsidR="00E64C9A" w:rsidRDefault="00E64C9A" w:rsidP="00E64C9A">
      <w:pPr>
        <w:spacing w:before="240"/>
      </w:pPr>
      <w:r w:rsidRPr="00A32E36">
        <w:t xml:space="preserve">• освоение знаний о русском языке, его устройстве и функционировании в различных сферах и ситуациях общения; стилистических ресурсах, основных нормах русского литературного языка и речевого этикета; обогащение словарного запаса и расширение круга используемых грамматических средств; </w:t>
      </w:r>
    </w:p>
    <w:p w:rsidR="00E64C9A" w:rsidRDefault="00E64C9A" w:rsidP="00E64C9A">
      <w:pPr>
        <w:spacing w:before="240"/>
      </w:pPr>
      <w:r w:rsidRPr="00A32E36">
        <w:t>• формирование умений опознавать, анализировать, классифицировать языковые явления и факты, оценивать их с точки зрения нормативности, соответствия сфере и ситуации общения; осуществлять информационный поиск, извлекать и преобразовывать необходимую информацию.</w:t>
      </w:r>
    </w:p>
    <w:p w:rsidR="00E64C9A" w:rsidRDefault="00E64C9A" w:rsidP="00E64C9A">
      <w:pPr>
        <w:spacing w:line="360" w:lineRule="auto"/>
        <w:rPr>
          <w:rFonts w:eastAsia="Andale Sans UI"/>
          <w:kern w:val="1"/>
          <w:sz w:val="28"/>
          <w:szCs w:val="28"/>
        </w:rPr>
      </w:pPr>
    </w:p>
    <w:p w:rsidR="00260A74" w:rsidRPr="00AC5038" w:rsidRDefault="00260A74" w:rsidP="00E64C9A">
      <w:pPr>
        <w:spacing w:line="360" w:lineRule="auto"/>
        <w:jc w:val="center"/>
        <w:rPr>
          <w:rFonts w:eastAsia="Andale Sans UI"/>
          <w:kern w:val="1"/>
          <w:sz w:val="28"/>
          <w:szCs w:val="28"/>
        </w:rPr>
      </w:pPr>
      <w:r w:rsidRPr="00AC5038">
        <w:rPr>
          <w:rFonts w:eastAsia="Andale Sans UI"/>
          <w:kern w:val="1"/>
          <w:sz w:val="28"/>
          <w:szCs w:val="28"/>
        </w:rPr>
        <w:lastRenderedPageBreak/>
        <w:t>Муниципальное бюджетное общеобразовательное учреждение</w:t>
      </w:r>
    </w:p>
    <w:p w:rsidR="00260A74" w:rsidRPr="00AC5038" w:rsidRDefault="00260A74" w:rsidP="00E64C9A">
      <w:pPr>
        <w:widowControl w:val="0"/>
        <w:spacing w:line="360" w:lineRule="auto"/>
        <w:jc w:val="center"/>
        <w:rPr>
          <w:rFonts w:eastAsia="Andale Sans UI"/>
          <w:kern w:val="1"/>
          <w:sz w:val="28"/>
          <w:szCs w:val="28"/>
        </w:rPr>
      </w:pPr>
      <w:r w:rsidRPr="00AC5038">
        <w:rPr>
          <w:rFonts w:eastAsia="Andale Sans UI"/>
          <w:kern w:val="1"/>
          <w:sz w:val="28"/>
          <w:szCs w:val="28"/>
        </w:rPr>
        <w:t>«</w:t>
      </w:r>
      <w:proofErr w:type="spellStart"/>
      <w:r w:rsidRPr="00AC5038">
        <w:rPr>
          <w:rFonts w:eastAsia="Andale Sans UI"/>
          <w:kern w:val="1"/>
          <w:sz w:val="28"/>
          <w:szCs w:val="28"/>
        </w:rPr>
        <w:t>Муслюмкинская</w:t>
      </w:r>
      <w:proofErr w:type="spellEnd"/>
      <w:r w:rsidRPr="00AC5038">
        <w:rPr>
          <w:rFonts w:eastAsia="Andale Sans UI"/>
          <w:kern w:val="1"/>
          <w:sz w:val="28"/>
          <w:szCs w:val="28"/>
        </w:rPr>
        <w:t xml:space="preserve"> средняя общеобразовательная школа»</w:t>
      </w:r>
    </w:p>
    <w:p w:rsidR="00260A74" w:rsidRPr="00AC5038" w:rsidRDefault="00260A74" w:rsidP="00E64C9A">
      <w:pPr>
        <w:widowControl w:val="0"/>
        <w:spacing w:line="360" w:lineRule="auto"/>
        <w:jc w:val="center"/>
        <w:rPr>
          <w:rFonts w:eastAsia="Andale Sans UI"/>
          <w:kern w:val="1"/>
          <w:sz w:val="28"/>
          <w:szCs w:val="28"/>
        </w:rPr>
      </w:pPr>
      <w:proofErr w:type="spellStart"/>
      <w:r w:rsidRPr="00AC5038">
        <w:rPr>
          <w:rFonts w:eastAsia="Andale Sans UI"/>
          <w:kern w:val="1"/>
          <w:sz w:val="28"/>
          <w:szCs w:val="28"/>
        </w:rPr>
        <w:t>Чистопольского</w:t>
      </w:r>
      <w:proofErr w:type="spellEnd"/>
      <w:r w:rsidRPr="00AC5038">
        <w:rPr>
          <w:rFonts w:eastAsia="Andale Sans UI"/>
          <w:kern w:val="1"/>
          <w:sz w:val="28"/>
          <w:szCs w:val="28"/>
        </w:rPr>
        <w:t xml:space="preserve"> муниципального района РТ</w:t>
      </w:r>
    </w:p>
    <w:p w:rsidR="00260A74" w:rsidRPr="00AC5038" w:rsidRDefault="00260A74" w:rsidP="00260A74">
      <w:pPr>
        <w:widowControl w:val="0"/>
        <w:rPr>
          <w:rFonts w:eastAsia="Andale Sans UI"/>
          <w:kern w:val="1"/>
          <w:sz w:val="16"/>
          <w:szCs w:val="16"/>
        </w:rPr>
      </w:pPr>
    </w:p>
    <w:p w:rsidR="00260A74" w:rsidRPr="00AC5038" w:rsidRDefault="00260A74" w:rsidP="00260A74">
      <w:pPr>
        <w:widowControl w:val="0"/>
        <w:rPr>
          <w:rFonts w:eastAsia="Andale Sans UI"/>
          <w:kern w:val="1"/>
          <w:sz w:val="16"/>
          <w:szCs w:val="16"/>
        </w:rPr>
      </w:pPr>
    </w:p>
    <w:p w:rsidR="00260A74" w:rsidRPr="00AC5038" w:rsidRDefault="00260A74" w:rsidP="005547BD">
      <w:pPr>
        <w:widowControl w:val="0"/>
        <w:rPr>
          <w:rFonts w:eastAsia="Andale Sans UI"/>
          <w:kern w:val="1"/>
        </w:rPr>
      </w:pPr>
      <w:r w:rsidRPr="00AC5038">
        <w:rPr>
          <w:rFonts w:eastAsia="Andale Sans UI"/>
          <w:kern w:val="1"/>
        </w:rPr>
        <w:t xml:space="preserve">Рассмотрено                                </w:t>
      </w:r>
      <w:r w:rsidR="00E64C9A">
        <w:rPr>
          <w:rFonts w:eastAsia="Andale Sans UI"/>
          <w:kern w:val="1"/>
        </w:rPr>
        <w:t xml:space="preserve">                          </w:t>
      </w:r>
      <w:r w:rsidRPr="00AC5038">
        <w:rPr>
          <w:rFonts w:eastAsia="Andale Sans UI"/>
          <w:kern w:val="1"/>
        </w:rPr>
        <w:t>Согласовано</w:t>
      </w:r>
      <w:proofErr w:type="gramStart"/>
      <w:r w:rsidRPr="00AC5038">
        <w:rPr>
          <w:rFonts w:eastAsia="Andale Sans UI"/>
          <w:kern w:val="1"/>
        </w:rPr>
        <w:t xml:space="preserve">                                                                              У</w:t>
      </w:r>
      <w:proofErr w:type="gramEnd"/>
      <w:r w:rsidRPr="00AC5038">
        <w:rPr>
          <w:rFonts w:eastAsia="Andale Sans UI"/>
          <w:kern w:val="1"/>
        </w:rPr>
        <w:t>тверждаю</w:t>
      </w:r>
      <w:r w:rsidR="005547BD" w:rsidRPr="005547BD">
        <w:rPr>
          <w:rFonts w:eastAsia="Andale Sans UI"/>
          <w:kern w:val="1"/>
        </w:rPr>
        <w:t xml:space="preserve"> </w:t>
      </w:r>
      <w:r w:rsidR="005547BD" w:rsidRPr="00AC5038">
        <w:rPr>
          <w:rFonts w:eastAsia="Andale Sans UI"/>
          <w:kern w:val="1"/>
        </w:rPr>
        <w:t>директор МБОУ</w:t>
      </w:r>
    </w:p>
    <w:p w:rsidR="005547BD" w:rsidRDefault="00260A74" w:rsidP="005547BD">
      <w:pPr>
        <w:widowControl w:val="0"/>
        <w:rPr>
          <w:rFonts w:eastAsia="Andale Sans UI"/>
          <w:kern w:val="1"/>
        </w:rPr>
      </w:pPr>
      <w:r w:rsidRPr="00AC5038">
        <w:rPr>
          <w:rFonts w:eastAsia="Andale Sans UI"/>
          <w:kern w:val="1"/>
        </w:rPr>
        <w:t xml:space="preserve">на заседании МО                       </w:t>
      </w:r>
      <w:r w:rsidR="00E64C9A">
        <w:rPr>
          <w:rFonts w:eastAsia="Andale Sans UI"/>
          <w:kern w:val="1"/>
        </w:rPr>
        <w:t xml:space="preserve">                         </w:t>
      </w:r>
      <w:r w:rsidRPr="00AC5038">
        <w:rPr>
          <w:rFonts w:eastAsia="Andale Sans UI"/>
          <w:kern w:val="1"/>
        </w:rPr>
        <w:t xml:space="preserve">заместитель директора по УР               </w:t>
      </w:r>
      <w:r w:rsidR="005547BD">
        <w:rPr>
          <w:rFonts w:eastAsia="Andale Sans UI"/>
          <w:kern w:val="1"/>
        </w:rPr>
        <w:t xml:space="preserve">                         </w:t>
      </w:r>
    </w:p>
    <w:p w:rsidR="00260A74" w:rsidRPr="00AC5038" w:rsidRDefault="005547BD" w:rsidP="005547BD">
      <w:pPr>
        <w:widowControl w:val="0"/>
        <w:rPr>
          <w:rFonts w:eastAsia="Andale Sans UI"/>
          <w:kern w:val="1"/>
        </w:rPr>
      </w:pPr>
      <w:r>
        <w:rPr>
          <w:rFonts w:eastAsia="Andale Sans UI"/>
          <w:kern w:val="1"/>
        </w:rPr>
        <w:t xml:space="preserve">                                                                                                                                                       </w:t>
      </w:r>
      <w:r w:rsidR="00E64C9A">
        <w:rPr>
          <w:rFonts w:eastAsia="Andale Sans UI"/>
          <w:kern w:val="1"/>
        </w:rPr>
        <w:t xml:space="preserve">                          </w:t>
      </w:r>
      <w:r>
        <w:rPr>
          <w:rFonts w:eastAsia="Andale Sans UI"/>
          <w:kern w:val="1"/>
        </w:rPr>
        <w:t xml:space="preserve"> </w:t>
      </w:r>
      <w:r w:rsidR="00260A74" w:rsidRPr="00AC5038">
        <w:rPr>
          <w:rFonts w:eastAsia="Andale Sans UI"/>
          <w:kern w:val="1"/>
        </w:rPr>
        <w:t>«</w:t>
      </w:r>
      <w:proofErr w:type="spellStart"/>
      <w:r w:rsidR="00260A74" w:rsidRPr="00AC5038">
        <w:rPr>
          <w:rFonts w:eastAsia="Andale Sans UI"/>
          <w:kern w:val="1"/>
        </w:rPr>
        <w:t>Муслюмкин</w:t>
      </w:r>
      <w:r>
        <w:rPr>
          <w:rFonts w:eastAsia="Andale Sans UI"/>
          <w:kern w:val="1"/>
        </w:rPr>
        <w:t>ская</w:t>
      </w:r>
      <w:proofErr w:type="spellEnd"/>
      <w:r>
        <w:rPr>
          <w:rFonts w:eastAsia="Andale Sans UI"/>
          <w:kern w:val="1"/>
        </w:rPr>
        <w:t xml:space="preserve"> СОШ»</w:t>
      </w:r>
    </w:p>
    <w:p w:rsidR="005547BD" w:rsidRDefault="00E64C9A" w:rsidP="005547BD">
      <w:pPr>
        <w:widowControl w:val="0"/>
        <w:rPr>
          <w:rFonts w:eastAsia="Andale Sans UI"/>
          <w:kern w:val="1"/>
        </w:rPr>
      </w:pPr>
      <w:r>
        <w:rPr>
          <w:rFonts w:eastAsia="Andale Sans UI"/>
          <w:kern w:val="1"/>
        </w:rPr>
        <w:t>протокол №1от 23.08.</w:t>
      </w:r>
      <w:r w:rsidR="00393E67">
        <w:rPr>
          <w:rFonts w:eastAsia="Andale Sans UI"/>
          <w:kern w:val="1"/>
        </w:rPr>
        <w:t>2021</w:t>
      </w:r>
      <w:r w:rsidR="00260A74" w:rsidRPr="00AC5038">
        <w:rPr>
          <w:rFonts w:eastAsia="Andale Sans UI"/>
          <w:kern w:val="1"/>
        </w:rPr>
        <w:t xml:space="preserve">                               МБОУ «</w:t>
      </w:r>
      <w:proofErr w:type="spellStart"/>
      <w:r w:rsidR="00260A74" w:rsidRPr="00AC5038">
        <w:rPr>
          <w:rFonts w:eastAsia="Andale Sans UI"/>
          <w:kern w:val="1"/>
        </w:rPr>
        <w:t>Муслюмкинская</w:t>
      </w:r>
      <w:proofErr w:type="spellEnd"/>
      <w:r w:rsidR="00260A74" w:rsidRPr="00AC5038">
        <w:rPr>
          <w:rFonts w:eastAsia="Andale Sans UI"/>
          <w:kern w:val="1"/>
        </w:rPr>
        <w:t xml:space="preserve"> СОШ»                                         __________________/</w:t>
      </w:r>
      <w:r>
        <w:rPr>
          <w:rFonts w:eastAsia="Andale Sans UI"/>
          <w:kern w:val="1"/>
        </w:rPr>
        <w:t>Г.Ш.Абдуллина</w:t>
      </w:r>
      <w:r w:rsidR="005547BD">
        <w:rPr>
          <w:rFonts w:eastAsia="Andale Sans UI"/>
          <w:kern w:val="1"/>
        </w:rPr>
        <w:t>/</w:t>
      </w:r>
    </w:p>
    <w:p w:rsidR="005547BD" w:rsidRDefault="005547BD" w:rsidP="005547BD">
      <w:pPr>
        <w:widowControl w:val="0"/>
        <w:rPr>
          <w:rFonts w:eastAsia="Andale Sans UI"/>
          <w:kern w:val="1"/>
        </w:rPr>
      </w:pPr>
    </w:p>
    <w:p w:rsidR="00260A74" w:rsidRPr="00AC5038" w:rsidRDefault="005547BD" w:rsidP="005547BD">
      <w:pPr>
        <w:widowControl w:val="0"/>
        <w:rPr>
          <w:rFonts w:eastAsia="Andale Sans UI"/>
          <w:kern w:val="1"/>
        </w:rPr>
      </w:pPr>
      <w:r w:rsidRPr="00AC5038">
        <w:rPr>
          <w:rFonts w:eastAsia="Andale Sans UI"/>
          <w:kern w:val="1"/>
        </w:rPr>
        <w:t xml:space="preserve"> </w:t>
      </w:r>
      <w:r w:rsidR="00260A74" w:rsidRPr="00AC5038">
        <w:rPr>
          <w:rFonts w:eastAsia="Andale Sans UI"/>
          <w:kern w:val="1"/>
        </w:rPr>
        <w:t xml:space="preserve">руководитель МО___________                 </w:t>
      </w:r>
      <w:r w:rsidR="00E64C9A">
        <w:rPr>
          <w:rFonts w:eastAsia="Andale Sans UI"/>
          <w:kern w:val="1"/>
        </w:rPr>
        <w:t xml:space="preserve">               от 23.08.</w:t>
      </w:r>
      <w:r w:rsidR="00393E67">
        <w:rPr>
          <w:rFonts w:eastAsia="Andale Sans UI"/>
          <w:kern w:val="1"/>
        </w:rPr>
        <w:t>2021</w:t>
      </w:r>
      <w:r w:rsidR="00260A74" w:rsidRPr="00AC5038">
        <w:rPr>
          <w:rFonts w:eastAsia="Andale Sans UI"/>
          <w:kern w:val="1"/>
        </w:rPr>
        <w:t xml:space="preserve">г. ___________                                      </w:t>
      </w:r>
      <w:r w:rsidR="00E64C9A">
        <w:rPr>
          <w:rFonts w:eastAsia="Andale Sans UI"/>
          <w:kern w:val="1"/>
        </w:rPr>
        <w:t xml:space="preserve">  приказ №</w:t>
      </w:r>
      <w:proofErr w:type="spellStart"/>
      <w:r w:rsidR="00E64C9A">
        <w:rPr>
          <w:rFonts w:eastAsia="Andale Sans UI"/>
          <w:kern w:val="1"/>
        </w:rPr>
        <w:t>_____от</w:t>
      </w:r>
      <w:proofErr w:type="spellEnd"/>
      <w:r w:rsidR="00E64C9A">
        <w:rPr>
          <w:rFonts w:eastAsia="Andale Sans UI"/>
          <w:kern w:val="1"/>
        </w:rPr>
        <w:t xml:space="preserve">     .08.</w:t>
      </w:r>
      <w:r w:rsidR="00393E67">
        <w:rPr>
          <w:rFonts w:eastAsia="Andale Sans UI"/>
          <w:kern w:val="1"/>
        </w:rPr>
        <w:t>2021</w:t>
      </w:r>
      <w:r w:rsidR="00260A74" w:rsidRPr="00AC5038">
        <w:rPr>
          <w:rFonts w:eastAsia="Andale Sans UI"/>
          <w:kern w:val="1"/>
        </w:rPr>
        <w:t>г.</w:t>
      </w:r>
    </w:p>
    <w:p w:rsidR="00260A74" w:rsidRPr="00AC5038" w:rsidRDefault="00260A74" w:rsidP="00260A74">
      <w:pPr>
        <w:widowControl w:val="0"/>
        <w:rPr>
          <w:rFonts w:eastAsia="Andale Sans UI"/>
          <w:kern w:val="1"/>
        </w:rPr>
      </w:pPr>
      <w:r w:rsidRPr="00AC5038">
        <w:rPr>
          <w:rFonts w:eastAsia="Andale Sans UI"/>
          <w:kern w:val="1"/>
        </w:rPr>
        <w:t xml:space="preserve"> /</w:t>
      </w:r>
      <w:proofErr w:type="spellStart"/>
      <w:r w:rsidRPr="00AC5038">
        <w:rPr>
          <w:rFonts w:eastAsia="Andale Sans UI"/>
          <w:kern w:val="1"/>
        </w:rPr>
        <w:t>Г.И.Фазулова</w:t>
      </w:r>
      <w:proofErr w:type="spellEnd"/>
      <w:r w:rsidRPr="00AC5038">
        <w:rPr>
          <w:rFonts w:eastAsia="Andale Sans UI"/>
          <w:kern w:val="1"/>
        </w:rPr>
        <w:t>/                                                                                         /</w:t>
      </w:r>
      <w:r w:rsidR="00E64C9A">
        <w:rPr>
          <w:rFonts w:eastAsia="Andale Sans UI"/>
          <w:kern w:val="1"/>
        </w:rPr>
        <w:t>Л.В.Шишкова</w:t>
      </w:r>
      <w:r w:rsidR="005547BD" w:rsidRPr="00AC5038">
        <w:rPr>
          <w:rFonts w:eastAsia="Andale Sans UI"/>
          <w:kern w:val="1"/>
        </w:rPr>
        <w:t xml:space="preserve"> </w:t>
      </w:r>
      <w:r w:rsidRPr="00AC5038">
        <w:rPr>
          <w:rFonts w:eastAsia="Andale Sans UI"/>
          <w:kern w:val="1"/>
        </w:rPr>
        <w:t>/</w:t>
      </w:r>
    </w:p>
    <w:p w:rsidR="00260A74" w:rsidRPr="00AC5038" w:rsidRDefault="00260A74" w:rsidP="00260A74">
      <w:pPr>
        <w:widowControl w:val="0"/>
        <w:rPr>
          <w:rFonts w:eastAsia="Andale Sans UI"/>
          <w:kern w:val="1"/>
        </w:rPr>
      </w:pPr>
    </w:p>
    <w:p w:rsidR="00260A74" w:rsidRPr="00AC5038" w:rsidRDefault="00260A74" w:rsidP="00260A74">
      <w:pPr>
        <w:widowControl w:val="0"/>
        <w:rPr>
          <w:rFonts w:eastAsia="Andale Sans UI"/>
          <w:kern w:val="1"/>
          <w:sz w:val="16"/>
          <w:szCs w:val="16"/>
        </w:rPr>
      </w:pPr>
    </w:p>
    <w:p w:rsidR="00260A74" w:rsidRPr="00AC5038" w:rsidRDefault="00260A74" w:rsidP="00260A74">
      <w:pPr>
        <w:widowControl w:val="0"/>
        <w:rPr>
          <w:rFonts w:eastAsia="Andale Sans UI"/>
          <w:kern w:val="1"/>
          <w:sz w:val="16"/>
          <w:szCs w:val="16"/>
        </w:rPr>
      </w:pPr>
    </w:p>
    <w:p w:rsidR="00260A74" w:rsidRPr="00AC5038" w:rsidRDefault="00260A74" w:rsidP="00260A74">
      <w:pPr>
        <w:widowControl w:val="0"/>
        <w:rPr>
          <w:rFonts w:eastAsia="Andale Sans UI"/>
          <w:kern w:val="1"/>
          <w:sz w:val="16"/>
          <w:szCs w:val="16"/>
        </w:rPr>
      </w:pPr>
    </w:p>
    <w:p w:rsidR="00260A74" w:rsidRPr="00AC5038" w:rsidRDefault="00260A74" w:rsidP="00260A74">
      <w:pPr>
        <w:widowControl w:val="0"/>
        <w:rPr>
          <w:rFonts w:eastAsia="Andale Sans UI"/>
          <w:kern w:val="1"/>
          <w:sz w:val="16"/>
          <w:szCs w:val="16"/>
        </w:rPr>
      </w:pPr>
    </w:p>
    <w:p w:rsidR="00260A74" w:rsidRPr="00AC5038" w:rsidRDefault="00260A74" w:rsidP="00260A74">
      <w:pPr>
        <w:widowControl w:val="0"/>
        <w:jc w:val="center"/>
        <w:rPr>
          <w:rFonts w:eastAsia="Andale Sans UI"/>
          <w:kern w:val="1"/>
        </w:rPr>
      </w:pPr>
    </w:p>
    <w:p w:rsidR="00260A74" w:rsidRPr="00AC5038" w:rsidRDefault="00260A74" w:rsidP="00260A74">
      <w:pPr>
        <w:widowControl w:val="0"/>
        <w:rPr>
          <w:rFonts w:eastAsia="Andale Sans UI"/>
          <w:kern w:val="1"/>
        </w:rPr>
      </w:pPr>
    </w:p>
    <w:p w:rsidR="00260A74" w:rsidRPr="00AC5038" w:rsidRDefault="00260A74" w:rsidP="00260A74">
      <w:pPr>
        <w:widowControl w:val="0"/>
        <w:jc w:val="center"/>
        <w:rPr>
          <w:rFonts w:eastAsia="Courier New" w:cs="Courier New"/>
          <w:b/>
          <w:color w:val="000000"/>
          <w:kern w:val="1"/>
          <w:sz w:val="28"/>
          <w:szCs w:val="28"/>
        </w:rPr>
      </w:pPr>
      <w:r w:rsidRPr="00AC5038">
        <w:rPr>
          <w:rFonts w:eastAsia="Courier New" w:cs="Courier New"/>
          <w:b/>
          <w:color w:val="000000"/>
          <w:kern w:val="1"/>
          <w:sz w:val="28"/>
          <w:szCs w:val="28"/>
        </w:rPr>
        <w:t>РАБОЧАЯ ПРОГРАММА</w:t>
      </w:r>
    </w:p>
    <w:p w:rsidR="00260A74" w:rsidRPr="00AC5038" w:rsidRDefault="00260A74" w:rsidP="00260A74">
      <w:pPr>
        <w:widowControl w:val="0"/>
        <w:spacing w:line="360" w:lineRule="auto"/>
        <w:jc w:val="center"/>
        <w:rPr>
          <w:rFonts w:eastAsia="Courier New" w:cs="Courier New"/>
          <w:b/>
          <w:color w:val="000000"/>
          <w:kern w:val="1"/>
          <w:sz w:val="28"/>
          <w:szCs w:val="28"/>
        </w:rPr>
      </w:pPr>
    </w:p>
    <w:p w:rsidR="00260A74" w:rsidRPr="00AC5038" w:rsidRDefault="00260A74" w:rsidP="00260A74">
      <w:pPr>
        <w:widowControl w:val="0"/>
        <w:spacing w:line="360" w:lineRule="auto"/>
        <w:jc w:val="center"/>
        <w:rPr>
          <w:rFonts w:eastAsia="Courier New" w:cs="Courier New"/>
          <w:b/>
          <w:color w:val="000000"/>
          <w:kern w:val="1"/>
          <w:sz w:val="28"/>
          <w:szCs w:val="28"/>
        </w:rPr>
      </w:pPr>
      <w:r w:rsidRPr="00AC5038">
        <w:rPr>
          <w:rFonts w:eastAsia="Courier New" w:cs="Courier New"/>
          <w:color w:val="000000"/>
          <w:kern w:val="1"/>
          <w:sz w:val="28"/>
          <w:szCs w:val="28"/>
        </w:rPr>
        <w:t xml:space="preserve">по </w:t>
      </w:r>
      <w:r>
        <w:rPr>
          <w:rFonts w:eastAsia="Courier New" w:cs="Courier New"/>
          <w:b/>
          <w:color w:val="000000"/>
          <w:kern w:val="1"/>
          <w:sz w:val="28"/>
          <w:szCs w:val="28"/>
        </w:rPr>
        <w:t xml:space="preserve">русскому языку </w:t>
      </w:r>
      <w:r w:rsidRPr="00AC5038">
        <w:rPr>
          <w:rFonts w:eastAsia="Courier New" w:cs="Courier New"/>
          <w:color w:val="000000"/>
          <w:kern w:val="1"/>
          <w:sz w:val="28"/>
          <w:szCs w:val="28"/>
        </w:rPr>
        <w:t xml:space="preserve"> для </w:t>
      </w:r>
      <w:r w:rsidRPr="00AC5038">
        <w:rPr>
          <w:rFonts w:eastAsia="Courier New" w:cs="Courier New"/>
          <w:b/>
          <w:color w:val="000000"/>
          <w:kern w:val="1"/>
          <w:sz w:val="28"/>
          <w:szCs w:val="28"/>
        </w:rPr>
        <w:t>6 класса</w:t>
      </w:r>
    </w:p>
    <w:p w:rsidR="00260A74" w:rsidRPr="00AC5038" w:rsidRDefault="00260A74" w:rsidP="00260A74">
      <w:pPr>
        <w:widowControl w:val="0"/>
        <w:spacing w:line="360" w:lineRule="auto"/>
        <w:jc w:val="center"/>
        <w:rPr>
          <w:rFonts w:eastAsia="Courier New" w:cs="Courier New"/>
          <w:b/>
          <w:color w:val="000000"/>
          <w:kern w:val="1"/>
          <w:sz w:val="28"/>
          <w:szCs w:val="28"/>
        </w:rPr>
      </w:pPr>
      <w:proofErr w:type="spellStart"/>
      <w:r>
        <w:rPr>
          <w:rFonts w:eastAsia="Courier New" w:cs="Courier New"/>
          <w:b/>
          <w:color w:val="000000"/>
          <w:kern w:val="1"/>
          <w:sz w:val="28"/>
          <w:szCs w:val="28"/>
        </w:rPr>
        <w:t>Еремеевой</w:t>
      </w:r>
      <w:proofErr w:type="spellEnd"/>
      <w:r w:rsidR="00D83186">
        <w:rPr>
          <w:rFonts w:eastAsia="Courier New" w:cs="Courier New"/>
          <w:b/>
          <w:color w:val="000000"/>
          <w:kern w:val="1"/>
          <w:sz w:val="28"/>
          <w:szCs w:val="28"/>
        </w:rPr>
        <w:t xml:space="preserve"> Марианны </w:t>
      </w:r>
      <w:proofErr w:type="spellStart"/>
      <w:r w:rsidR="00D83186">
        <w:rPr>
          <w:rFonts w:eastAsia="Courier New" w:cs="Courier New"/>
          <w:b/>
          <w:color w:val="000000"/>
          <w:kern w:val="1"/>
          <w:sz w:val="28"/>
          <w:szCs w:val="28"/>
        </w:rPr>
        <w:t>М</w:t>
      </w:r>
      <w:r>
        <w:rPr>
          <w:rFonts w:eastAsia="Courier New" w:cs="Courier New"/>
          <w:b/>
          <w:color w:val="000000"/>
          <w:kern w:val="1"/>
          <w:sz w:val="28"/>
          <w:szCs w:val="28"/>
        </w:rPr>
        <w:t>адияровны</w:t>
      </w:r>
      <w:proofErr w:type="spellEnd"/>
      <w:r w:rsidRPr="00AC5038">
        <w:rPr>
          <w:rFonts w:eastAsia="Courier New" w:cs="Courier New"/>
          <w:b/>
          <w:color w:val="000000"/>
          <w:kern w:val="1"/>
          <w:sz w:val="28"/>
          <w:szCs w:val="28"/>
        </w:rPr>
        <w:t>,</w:t>
      </w:r>
    </w:p>
    <w:p w:rsidR="00260A74" w:rsidRPr="00AC5038" w:rsidRDefault="00260A74" w:rsidP="00260A74">
      <w:pPr>
        <w:widowControl w:val="0"/>
        <w:spacing w:line="360" w:lineRule="auto"/>
        <w:jc w:val="center"/>
        <w:rPr>
          <w:rFonts w:eastAsia="Courier New" w:cs="Courier New"/>
          <w:color w:val="000000"/>
          <w:kern w:val="1"/>
          <w:sz w:val="28"/>
          <w:szCs w:val="28"/>
        </w:rPr>
      </w:pPr>
      <w:r w:rsidRPr="00AC5038">
        <w:rPr>
          <w:rFonts w:eastAsia="Courier New" w:cs="Courier New"/>
          <w:color w:val="000000"/>
          <w:kern w:val="1"/>
          <w:sz w:val="28"/>
          <w:szCs w:val="28"/>
        </w:rPr>
        <w:t>учителя   первой   квалификационной  категории</w:t>
      </w:r>
    </w:p>
    <w:p w:rsidR="00260A74" w:rsidRPr="00AC5038" w:rsidRDefault="00260A74" w:rsidP="00260A74">
      <w:pPr>
        <w:widowControl w:val="0"/>
        <w:rPr>
          <w:rFonts w:eastAsia="Andale Sans UI"/>
          <w:kern w:val="1"/>
        </w:rPr>
      </w:pPr>
    </w:p>
    <w:p w:rsidR="00260A74" w:rsidRPr="00AC5038" w:rsidRDefault="00260A74" w:rsidP="00260A74">
      <w:pPr>
        <w:jc w:val="center"/>
        <w:rPr>
          <w:b/>
          <w:kern w:val="1"/>
        </w:rPr>
      </w:pPr>
    </w:p>
    <w:p w:rsidR="00260A74" w:rsidRPr="00AC5038" w:rsidRDefault="00260A74" w:rsidP="00260A74">
      <w:pPr>
        <w:jc w:val="center"/>
        <w:rPr>
          <w:b/>
          <w:kern w:val="1"/>
        </w:rPr>
      </w:pPr>
    </w:p>
    <w:p w:rsidR="00260A74" w:rsidRPr="00AC5038" w:rsidRDefault="00260A74" w:rsidP="00260A74">
      <w:pPr>
        <w:jc w:val="center"/>
        <w:rPr>
          <w:b/>
          <w:kern w:val="1"/>
        </w:rPr>
      </w:pPr>
    </w:p>
    <w:p w:rsidR="00260A74" w:rsidRPr="00AC5038" w:rsidRDefault="00260A74" w:rsidP="00260A74">
      <w:pPr>
        <w:jc w:val="center"/>
        <w:rPr>
          <w:b/>
          <w:kern w:val="1"/>
        </w:rPr>
      </w:pPr>
    </w:p>
    <w:p w:rsidR="00643170" w:rsidRDefault="00393E67" w:rsidP="00643170">
      <w:pPr>
        <w:jc w:val="center"/>
        <w:rPr>
          <w:b/>
          <w:kern w:val="1"/>
        </w:rPr>
      </w:pPr>
      <w:r>
        <w:rPr>
          <w:b/>
          <w:kern w:val="1"/>
        </w:rPr>
        <w:t>2021</w:t>
      </w:r>
      <w:r w:rsidR="00260A74" w:rsidRPr="00AC5038">
        <w:rPr>
          <w:b/>
          <w:kern w:val="1"/>
        </w:rPr>
        <w:t xml:space="preserve"> </w:t>
      </w:r>
      <w:r>
        <w:rPr>
          <w:b/>
          <w:kern w:val="1"/>
        </w:rPr>
        <w:t>-2022</w:t>
      </w:r>
      <w:r w:rsidR="00260A74" w:rsidRPr="00AC5038">
        <w:rPr>
          <w:b/>
          <w:kern w:val="1"/>
        </w:rPr>
        <w:t xml:space="preserve"> учебный год</w:t>
      </w:r>
    </w:p>
    <w:p w:rsidR="00260A74" w:rsidRPr="00643170" w:rsidRDefault="00260A74" w:rsidP="00643170">
      <w:pPr>
        <w:jc w:val="center"/>
        <w:rPr>
          <w:b/>
          <w:kern w:val="1"/>
        </w:rPr>
      </w:pPr>
      <w:r w:rsidRPr="00AC5038">
        <w:rPr>
          <w:rFonts w:eastAsia="Andale Sans UI"/>
          <w:b/>
          <w:kern w:val="1"/>
        </w:rPr>
        <w:lastRenderedPageBreak/>
        <w:t>Пояснительная записка</w:t>
      </w:r>
    </w:p>
    <w:p w:rsidR="00260A74" w:rsidRPr="00AC5038" w:rsidRDefault="00260A74" w:rsidP="00260A74">
      <w:pPr>
        <w:widowControl w:val="0"/>
        <w:jc w:val="center"/>
        <w:rPr>
          <w:rFonts w:eastAsia="Andale Sans UI"/>
          <w:b/>
          <w:kern w:val="1"/>
        </w:rPr>
      </w:pPr>
    </w:p>
    <w:p w:rsidR="00260A74" w:rsidRPr="00260A74" w:rsidRDefault="00260A74" w:rsidP="00643170">
      <w:pPr>
        <w:widowControl w:val="0"/>
        <w:spacing w:line="276" w:lineRule="auto"/>
        <w:rPr>
          <w:kern w:val="1"/>
          <w:lang w:eastAsia="ru-RU"/>
        </w:rPr>
      </w:pPr>
      <w:r w:rsidRPr="00260A74">
        <w:rPr>
          <w:rFonts w:eastAsia="Calibri"/>
          <w:color w:val="000000"/>
          <w:lang w:eastAsia="ru-RU"/>
        </w:rPr>
        <w:t xml:space="preserve">      </w:t>
      </w:r>
      <w:r w:rsidRPr="00260A74">
        <w:rPr>
          <w:kern w:val="1"/>
          <w:lang w:eastAsia="ru-RU"/>
        </w:rPr>
        <w:t xml:space="preserve">Данная рабочая программа разработана для преподавания предмета «Русский язык» в </w:t>
      </w:r>
      <w:r w:rsidRPr="00260A74">
        <w:rPr>
          <w:kern w:val="1"/>
          <w:lang w:val="tt-RU" w:eastAsia="ru-RU"/>
        </w:rPr>
        <w:t>6</w:t>
      </w:r>
      <w:r w:rsidRPr="00260A74">
        <w:rPr>
          <w:kern w:val="1"/>
          <w:lang w:eastAsia="ru-RU"/>
        </w:rPr>
        <w:t xml:space="preserve"> классе.</w:t>
      </w:r>
    </w:p>
    <w:p w:rsidR="00260A74" w:rsidRPr="00260A74" w:rsidRDefault="00260A74" w:rsidP="00643170">
      <w:pPr>
        <w:widowControl w:val="0"/>
        <w:spacing w:line="276" w:lineRule="auto"/>
        <w:rPr>
          <w:kern w:val="1"/>
          <w:lang w:eastAsia="ru-RU"/>
        </w:rPr>
      </w:pPr>
      <w:r w:rsidRPr="00260A74">
        <w:rPr>
          <w:kern w:val="1"/>
          <w:lang w:eastAsia="ru-RU"/>
        </w:rPr>
        <w:t>Документы, на основании которых составлена программа:</w:t>
      </w:r>
    </w:p>
    <w:p w:rsidR="00260A74" w:rsidRPr="00260A74" w:rsidRDefault="00260A74" w:rsidP="00643170">
      <w:pPr>
        <w:spacing w:line="276" w:lineRule="auto"/>
      </w:pPr>
      <w:r w:rsidRPr="00260A74">
        <w:rPr>
          <w:kern w:val="1"/>
          <w:lang w:eastAsia="ru-RU"/>
        </w:rPr>
        <w:t xml:space="preserve">        </w:t>
      </w:r>
      <w:r w:rsidRPr="00260A74">
        <w:rPr>
          <w:color w:val="25232A"/>
        </w:rPr>
        <w:t>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«17» декабря 2010 г. № 1897);</w:t>
      </w:r>
    </w:p>
    <w:p w:rsidR="00260A74" w:rsidRPr="00260A74" w:rsidRDefault="00260A74" w:rsidP="00643170">
      <w:pPr>
        <w:spacing w:line="276" w:lineRule="auto"/>
        <w:rPr>
          <w:rStyle w:val="FontStyle81"/>
          <w:sz w:val="24"/>
          <w:szCs w:val="24"/>
        </w:rPr>
      </w:pPr>
      <w:r w:rsidRPr="00260A74">
        <w:rPr>
          <w:rStyle w:val="FontStyle81"/>
          <w:sz w:val="24"/>
          <w:szCs w:val="24"/>
        </w:rPr>
        <w:t>Образовательная программа основного общего образования   МБОУ «</w:t>
      </w:r>
      <w:proofErr w:type="spellStart"/>
      <w:r w:rsidRPr="00260A74">
        <w:rPr>
          <w:rStyle w:val="FontStyle81"/>
          <w:sz w:val="24"/>
          <w:szCs w:val="24"/>
        </w:rPr>
        <w:t>Мусл</w:t>
      </w:r>
      <w:r w:rsidR="0090615F">
        <w:rPr>
          <w:rStyle w:val="FontStyle81"/>
          <w:sz w:val="24"/>
          <w:szCs w:val="24"/>
        </w:rPr>
        <w:t>юмкинская</w:t>
      </w:r>
      <w:proofErr w:type="spellEnd"/>
      <w:r w:rsidR="0090615F">
        <w:rPr>
          <w:rStyle w:val="FontStyle81"/>
          <w:sz w:val="24"/>
          <w:szCs w:val="24"/>
        </w:rPr>
        <w:t xml:space="preserve"> СОШ»  на 2020-2025</w:t>
      </w:r>
      <w:r w:rsidRPr="00260A74">
        <w:rPr>
          <w:rStyle w:val="FontStyle81"/>
          <w:sz w:val="24"/>
          <w:szCs w:val="24"/>
        </w:rPr>
        <w:t xml:space="preserve"> г.г.;</w:t>
      </w:r>
    </w:p>
    <w:p w:rsidR="00260A74" w:rsidRPr="00260A74" w:rsidRDefault="00260A74" w:rsidP="00643170">
      <w:pPr>
        <w:spacing w:line="276" w:lineRule="auto"/>
        <w:rPr>
          <w:rStyle w:val="FontStyle81"/>
          <w:sz w:val="24"/>
          <w:szCs w:val="24"/>
        </w:rPr>
      </w:pPr>
      <w:r w:rsidRPr="00260A74">
        <w:rPr>
          <w:rStyle w:val="FontStyle81"/>
          <w:sz w:val="24"/>
          <w:szCs w:val="24"/>
        </w:rPr>
        <w:t xml:space="preserve">Учебный план </w:t>
      </w:r>
      <w:r w:rsidR="00393E67">
        <w:rPr>
          <w:rStyle w:val="FontStyle81"/>
          <w:sz w:val="24"/>
          <w:szCs w:val="24"/>
        </w:rPr>
        <w:t>МБОУ «</w:t>
      </w:r>
      <w:proofErr w:type="spellStart"/>
      <w:r w:rsidR="00393E67">
        <w:rPr>
          <w:rStyle w:val="FontStyle81"/>
          <w:sz w:val="24"/>
          <w:szCs w:val="24"/>
        </w:rPr>
        <w:t>Муслюмкинская</w:t>
      </w:r>
      <w:proofErr w:type="spellEnd"/>
      <w:r w:rsidR="00393E67">
        <w:rPr>
          <w:rStyle w:val="FontStyle81"/>
          <w:sz w:val="24"/>
          <w:szCs w:val="24"/>
        </w:rPr>
        <w:t xml:space="preserve"> СОШ» на 2021-2022</w:t>
      </w:r>
      <w:r w:rsidRPr="00260A74">
        <w:rPr>
          <w:rStyle w:val="FontStyle81"/>
          <w:sz w:val="24"/>
          <w:szCs w:val="24"/>
        </w:rPr>
        <w:t xml:space="preserve"> учебный год, протокол педсовета  №_ </w:t>
      </w:r>
      <w:proofErr w:type="gramStart"/>
      <w:r w:rsidRPr="00260A74">
        <w:rPr>
          <w:rStyle w:val="FontStyle81"/>
          <w:sz w:val="24"/>
          <w:szCs w:val="24"/>
        </w:rPr>
        <w:t>от</w:t>
      </w:r>
      <w:proofErr w:type="gramEnd"/>
      <w:r w:rsidRPr="00260A74">
        <w:rPr>
          <w:rStyle w:val="FontStyle81"/>
          <w:sz w:val="24"/>
          <w:szCs w:val="24"/>
        </w:rPr>
        <w:t xml:space="preserve"> _________</w:t>
      </w:r>
    </w:p>
    <w:p w:rsidR="00260A74" w:rsidRPr="00260A74" w:rsidRDefault="00260A74" w:rsidP="00643170">
      <w:pPr>
        <w:spacing w:line="276" w:lineRule="auto"/>
      </w:pPr>
      <w:r w:rsidRPr="00260A74">
        <w:t>П</w:t>
      </w:r>
      <w:r w:rsidRPr="00260A74">
        <w:rPr>
          <w:lang w:val="tt-RU"/>
        </w:rPr>
        <w:t>римерные п</w:t>
      </w:r>
      <w:proofErr w:type="spellStart"/>
      <w:r w:rsidRPr="00260A74">
        <w:t>рограммы</w:t>
      </w:r>
      <w:proofErr w:type="spellEnd"/>
      <w:r w:rsidRPr="00260A74">
        <w:t xml:space="preserve"> основного общего образования по русскому языку;</w:t>
      </w:r>
    </w:p>
    <w:p w:rsidR="00260A74" w:rsidRPr="00260A74" w:rsidRDefault="00260A74" w:rsidP="00643170">
      <w:pPr>
        <w:spacing w:line="276" w:lineRule="auto"/>
      </w:pPr>
      <w:r w:rsidRPr="00260A74">
        <w:t xml:space="preserve">Программы по русскому языку к учебнику для 6 класса общеобразовательной школы авторов М.Т. Баранова, Т.А. </w:t>
      </w:r>
      <w:proofErr w:type="spellStart"/>
      <w:r w:rsidRPr="00260A74">
        <w:t>Ладыженской</w:t>
      </w:r>
      <w:proofErr w:type="spellEnd"/>
      <w:r w:rsidRPr="00260A74">
        <w:t xml:space="preserve">, Л.А. </w:t>
      </w:r>
      <w:proofErr w:type="spellStart"/>
      <w:r w:rsidRPr="00260A74">
        <w:t>Тростенцовой</w:t>
      </w:r>
      <w:proofErr w:type="spellEnd"/>
      <w:r w:rsidRPr="00260A74">
        <w:t xml:space="preserve"> и др. 2017  г.; </w:t>
      </w:r>
    </w:p>
    <w:p w:rsidR="00260A74" w:rsidRPr="00260A74" w:rsidRDefault="00260A74" w:rsidP="00643170">
      <w:pPr>
        <w:spacing w:line="276" w:lineRule="auto"/>
      </w:pPr>
      <w:r w:rsidRPr="00260A74">
        <w:rPr>
          <w:rStyle w:val="FontStyle81"/>
          <w:sz w:val="24"/>
          <w:szCs w:val="24"/>
        </w:rPr>
        <w:t xml:space="preserve">Положение о рабочей программе учебного предмета, курса в соответствии с ФГОС НОО </w:t>
      </w:r>
      <w:proofErr w:type="gramStart"/>
      <w:r w:rsidRPr="00260A74">
        <w:rPr>
          <w:rStyle w:val="FontStyle81"/>
          <w:sz w:val="24"/>
          <w:szCs w:val="24"/>
        </w:rPr>
        <w:t>и ООО</w:t>
      </w:r>
      <w:proofErr w:type="gramEnd"/>
      <w:r w:rsidRPr="00260A74">
        <w:rPr>
          <w:rStyle w:val="FontStyle81"/>
          <w:sz w:val="24"/>
          <w:szCs w:val="24"/>
        </w:rPr>
        <w:t xml:space="preserve">; протокол №1 педагогического совета от 24.08.2016; </w:t>
      </w:r>
    </w:p>
    <w:p w:rsidR="00260A74" w:rsidRDefault="00260A74" w:rsidP="00643170">
      <w:pPr>
        <w:spacing w:line="276" w:lineRule="auto"/>
        <w:rPr>
          <w:lang w:eastAsia="ru-RU"/>
        </w:rPr>
      </w:pPr>
      <w:r w:rsidRPr="00260A74">
        <w:rPr>
          <w:lang w:eastAsia="ru-RU"/>
        </w:rPr>
        <w:t xml:space="preserve">Приказ </w:t>
      </w:r>
      <w:proofErr w:type="spellStart"/>
      <w:r w:rsidRPr="00260A74">
        <w:rPr>
          <w:lang w:eastAsia="ru-RU"/>
        </w:rPr>
        <w:t>Минобрнауки</w:t>
      </w:r>
      <w:proofErr w:type="spellEnd"/>
      <w:r w:rsidRPr="00260A74">
        <w:rPr>
          <w:lang w:eastAsia="ru-RU"/>
        </w:rPr>
        <w:t xml:space="preserve"> России от 18.07.2016 N 870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 w:rsidRPr="00292F88">
        <w:rPr>
          <w:lang w:eastAsia="ru-RU"/>
        </w:rPr>
        <w:t>»</w:t>
      </w:r>
    </w:p>
    <w:p w:rsidR="00260A74" w:rsidRPr="00292F88" w:rsidRDefault="00260A74" w:rsidP="00643170">
      <w:pPr>
        <w:spacing w:line="276" w:lineRule="auto"/>
      </w:pPr>
      <w:r w:rsidRPr="00292F88">
        <w:t xml:space="preserve">Изучение русского языка в основной  школе направлено на достижение следующих </w:t>
      </w:r>
      <w:r w:rsidRPr="00292F88">
        <w:rPr>
          <w:b/>
        </w:rPr>
        <w:t>целей</w:t>
      </w:r>
      <w:r w:rsidRPr="00292F88">
        <w:t>:</w:t>
      </w:r>
    </w:p>
    <w:p w:rsidR="00260A74" w:rsidRPr="00292F88" w:rsidRDefault="00260A74" w:rsidP="00643170">
      <w:pPr>
        <w:spacing w:line="276" w:lineRule="auto"/>
      </w:pPr>
      <w:r w:rsidRPr="00292F88">
        <w:t>- воспитание гражданственности и патриотизма, любви к русскому языку; сознательного отношения к языку как к духовной ценности, средству общения и получения знаний;</w:t>
      </w:r>
    </w:p>
    <w:p w:rsidR="00260A74" w:rsidRPr="00292F88" w:rsidRDefault="00260A74" w:rsidP="00643170">
      <w:pPr>
        <w:spacing w:line="276" w:lineRule="auto"/>
      </w:pPr>
      <w:r w:rsidRPr="00292F88">
        <w:t>- овладение системой знаний, языковыми и речевыми умениями и навыками, развитие готовности и способности к речевому воздействию и</w:t>
      </w:r>
      <w:proofErr w:type="gramStart"/>
      <w:r w:rsidRPr="00292F88">
        <w:t xml:space="preserve"> -- </w:t>
      </w:r>
      <w:proofErr w:type="gramEnd"/>
      <w:r w:rsidRPr="00292F88">
        <w:t xml:space="preserve">взаимопониманию, потребности в речевом самосовершенствовании, а также важнейшими </w:t>
      </w:r>
      <w:proofErr w:type="spellStart"/>
      <w:r w:rsidRPr="00292F88">
        <w:t>общеучебными</w:t>
      </w:r>
      <w:proofErr w:type="spellEnd"/>
      <w:r w:rsidRPr="00292F88">
        <w:t xml:space="preserve"> действиями; формирование навыков самостоятельной учебной деятельности;</w:t>
      </w:r>
    </w:p>
    <w:p w:rsidR="00260A74" w:rsidRPr="00292F88" w:rsidRDefault="00260A74" w:rsidP="00643170">
      <w:pPr>
        <w:spacing w:line="276" w:lineRule="auto"/>
      </w:pPr>
      <w:r w:rsidRPr="00292F88">
        <w:t>- приобретение знаний об устройстве языковой системы и закономерностях ее функционирования, развитие способности опознавать, анализировать, сопоставлять, классифицировать и оценивать языковые факты, обогащение активного словарного запаса, расширение объема используемых в речи грамматических средств, совершенствование орфографической и пунктуационной грамотности;</w:t>
      </w:r>
    </w:p>
    <w:p w:rsidR="00260A74" w:rsidRPr="00292F88" w:rsidRDefault="00260A74" w:rsidP="00643170">
      <w:pPr>
        <w:spacing w:line="276" w:lineRule="auto"/>
      </w:pPr>
      <w:r w:rsidRPr="00292F88">
        <w:t xml:space="preserve">- развитие речевой и мыслительной деятельности; коммуникативных умений и навыков; готовности и способности к речевому взаимодействию; потребности в речевом самосовершенствовании; </w:t>
      </w:r>
      <w:proofErr w:type="spellStart"/>
      <w:r w:rsidRPr="00292F88">
        <w:rPr>
          <w:bCs/>
          <w:kern w:val="36"/>
        </w:rPr>
        <w:t>совершеснствование</w:t>
      </w:r>
      <w:proofErr w:type="spellEnd"/>
      <w:r w:rsidRPr="00292F88">
        <w:rPr>
          <w:bCs/>
          <w:kern w:val="36"/>
        </w:rPr>
        <w:t xml:space="preserve"> коммуникативных способностей, формирование готовности к сотрудничеству, умение вести диалог, искать и находить содержательные компромиссы</w:t>
      </w:r>
    </w:p>
    <w:p w:rsidR="00260A74" w:rsidRPr="00966F41" w:rsidRDefault="00260A74" w:rsidP="00643170">
      <w:pPr>
        <w:spacing w:line="276" w:lineRule="auto"/>
        <w:jc w:val="both"/>
      </w:pPr>
      <w:r w:rsidRPr="00966F41">
        <w:t>Согласно ФГОС на изучение курса русского языка в 6 классе  отводится 6 ч в неделю,  35 учебных недель, всего – 210 часов.</w:t>
      </w:r>
    </w:p>
    <w:p w:rsidR="00260A74" w:rsidRPr="00966F41" w:rsidRDefault="00260A74" w:rsidP="00643170">
      <w:pPr>
        <w:spacing w:line="276" w:lineRule="auto"/>
        <w:jc w:val="both"/>
      </w:pPr>
      <w:r w:rsidRPr="00966F41">
        <w:lastRenderedPageBreak/>
        <w:t>Уровень обучения – базовый.</w:t>
      </w:r>
    </w:p>
    <w:p w:rsidR="00260A74" w:rsidRDefault="00260A74" w:rsidP="00643170">
      <w:pPr>
        <w:spacing w:line="276" w:lineRule="auto"/>
        <w:ind w:firstLine="708"/>
        <w:jc w:val="both"/>
      </w:pPr>
      <w:r w:rsidRPr="00966F41">
        <w:t xml:space="preserve">Изучение курса ориентировано на использование учебника </w:t>
      </w:r>
      <w:r w:rsidRPr="00966F41">
        <w:rPr>
          <w:shd w:val="clear" w:color="auto" w:fill="FFFFFF"/>
        </w:rPr>
        <w:t xml:space="preserve">«Русский язык», учебник для 6 класса  (в 2-ух частях) общеобразовательных учреждений. Авторы учебника: </w:t>
      </w:r>
      <w:proofErr w:type="spellStart"/>
      <w:r w:rsidRPr="00966F41">
        <w:t>Т.А.Ладыженская</w:t>
      </w:r>
      <w:proofErr w:type="spellEnd"/>
      <w:r w:rsidRPr="00966F41">
        <w:t xml:space="preserve">, М.Т.Баранов, </w:t>
      </w:r>
      <w:proofErr w:type="spellStart"/>
      <w:r w:rsidRPr="00966F41">
        <w:t>Л.А.Тр</w:t>
      </w:r>
      <w:r w:rsidR="00643170">
        <w:t>остенцова</w:t>
      </w:r>
      <w:proofErr w:type="spellEnd"/>
      <w:r w:rsidR="00643170">
        <w:t>. М.: Просвещение, 2016</w:t>
      </w:r>
      <w:r w:rsidRPr="00966F41">
        <w:t>г.</w:t>
      </w:r>
      <w:r w:rsidRPr="00A50FC7">
        <w:t xml:space="preserve"> </w:t>
      </w:r>
    </w:p>
    <w:p w:rsidR="00260A74" w:rsidRPr="00AC5038" w:rsidRDefault="00260A74" w:rsidP="00643170">
      <w:pPr>
        <w:spacing w:line="276" w:lineRule="auto"/>
        <w:jc w:val="both"/>
        <w:rPr>
          <w:b/>
          <w:i/>
          <w:lang w:val="tt-RU"/>
        </w:rPr>
      </w:pPr>
      <w:r>
        <w:rPr>
          <w:lang w:val="tt-RU"/>
        </w:rPr>
        <w:t xml:space="preserve"> </w:t>
      </w:r>
    </w:p>
    <w:p w:rsidR="00260A74" w:rsidRDefault="00260A74" w:rsidP="00260A74">
      <w:pPr>
        <w:spacing w:line="360" w:lineRule="auto"/>
        <w:ind w:firstLine="708"/>
        <w:jc w:val="center"/>
        <w:rPr>
          <w:b/>
          <w:bCs/>
          <w:i/>
          <w:iCs/>
          <w:shd w:val="clear" w:color="auto" w:fill="FFFFFF"/>
        </w:rPr>
      </w:pPr>
      <w:r>
        <w:rPr>
          <w:b/>
          <w:bCs/>
          <w:i/>
          <w:iCs/>
          <w:shd w:val="clear" w:color="auto" w:fill="FFFFFF"/>
        </w:rPr>
        <w:t xml:space="preserve">Планируемые </w:t>
      </w:r>
      <w:r w:rsidRPr="008E6566">
        <w:rPr>
          <w:b/>
          <w:bCs/>
          <w:i/>
          <w:iCs/>
          <w:shd w:val="clear" w:color="auto" w:fill="FFFFFF"/>
        </w:rPr>
        <w:t xml:space="preserve"> результаты освоения  </w:t>
      </w:r>
      <w:r>
        <w:rPr>
          <w:b/>
          <w:bCs/>
          <w:i/>
          <w:iCs/>
          <w:shd w:val="clear" w:color="auto" w:fill="FFFFFF"/>
        </w:rPr>
        <w:t>предмета, курса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  <w:gridCol w:w="5528"/>
        <w:gridCol w:w="3621"/>
      </w:tblGrid>
      <w:tr w:rsidR="00260A74" w:rsidRPr="00A35FB3" w:rsidTr="009C0037">
        <w:tc>
          <w:tcPr>
            <w:tcW w:w="5637" w:type="dxa"/>
          </w:tcPr>
          <w:p w:rsidR="00260A74" w:rsidRPr="00A35FB3" w:rsidRDefault="00260A74" w:rsidP="009C0037">
            <w:pPr>
              <w:spacing w:line="360" w:lineRule="auto"/>
              <w:jc w:val="center"/>
              <w:rPr>
                <w:b/>
                <w:bCs/>
                <w:i/>
                <w:iCs/>
                <w:shd w:val="clear" w:color="auto" w:fill="FFFFFF"/>
              </w:rPr>
            </w:pPr>
            <w:r w:rsidRPr="00A35FB3">
              <w:rPr>
                <w:b/>
                <w:bCs/>
                <w:i/>
                <w:iCs/>
                <w:shd w:val="clear" w:color="auto" w:fill="FFFFFF"/>
              </w:rPr>
              <w:t>Раздел языкознания</w:t>
            </w:r>
          </w:p>
        </w:tc>
        <w:tc>
          <w:tcPr>
            <w:tcW w:w="5528" w:type="dxa"/>
          </w:tcPr>
          <w:p w:rsidR="00260A74" w:rsidRPr="00A35FB3" w:rsidRDefault="00260A74" w:rsidP="009C0037">
            <w:pPr>
              <w:spacing w:line="360" w:lineRule="auto"/>
              <w:jc w:val="center"/>
              <w:rPr>
                <w:b/>
                <w:bCs/>
                <w:i/>
                <w:iCs/>
                <w:shd w:val="clear" w:color="auto" w:fill="FFFFFF"/>
              </w:rPr>
            </w:pPr>
            <w:r w:rsidRPr="00A35FB3">
              <w:rPr>
                <w:b/>
                <w:bCs/>
                <w:i/>
                <w:spacing w:val="-1"/>
              </w:rPr>
              <w:t>Ученик научится</w:t>
            </w:r>
          </w:p>
        </w:tc>
        <w:tc>
          <w:tcPr>
            <w:tcW w:w="3621" w:type="dxa"/>
          </w:tcPr>
          <w:p w:rsidR="00260A74" w:rsidRPr="00A35FB3" w:rsidRDefault="00260A74" w:rsidP="009C0037">
            <w:pPr>
              <w:spacing w:line="360" w:lineRule="auto"/>
              <w:jc w:val="center"/>
              <w:rPr>
                <w:b/>
                <w:bCs/>
                <w:i/>
                <w:iCs/>
                <w:shd w:val="clear" w:color="auto" w:fill="FFFFFF"/>
              </w:rPr>
            </w:pPr>
            <w:r w:rsidRPr="00A35FB3">
              <w:rPr>
                <w:b/>
                <w:bCs/>
                <w:i/>
                <w:spacing w:val="-1"/>
              </w:rPr>
              <w:t>Ученик получит возможность научиться</w:t>
            </w:r>
          </w:p>
        </w:tc>
      </w:tr>
      <w:tr w:rsidR="00260A74" w:rsidRPr="00A35FB3" w:rsidTr="009C0037">
        <w:trPr>
          <w:trHeight w:val="1168"/>
        </w:trPr>
        <w:tc>
          <w:tcPr>
            <w:tcW w:w="5637" w:type="dxa"/>
          </w:tcPr>
          <w:p w:rsidR="00260A74" w:rsidRPr="00A35FB3" w:rsidRDefault="00260A74" w:rsidP="009C0037">
            <w:pPr>
              <w:spacing w:line="360" w:lineRule="auto"/>
              <w:jc w:val="center"/>
              <w:rPr>
                <w:b/>
                <w:bCs/>
                <w:i/>
                <w:iCs/>
                <w:shd w:val="clear" w:color="auto" w:fill="FFFFFF"/>
              </w:rPr>
            </w:pPr>
            <w:r w:rsidRPr="00A35FB3">
              <w:rPr>
                <w:b/>
                <w:bCs/>
                <w:i/>
                <w:spacing w:val="-1"/>
              </w:rPr>
              <w:t>Текст</w:t>
            </w:r>
          </w:p>
        </w:tc>
        <w:tc>
          <w:tcPr>
            <w:tcW w:w="5528" w:type="dxa"/>
          </w:tcPr>
          <w:p w:rsidR="00260A74" w:rsidRPr="00A35FB3" w:rsidRDefault="00260A74" w:rsidP="009C0037">
            <w:pPr>
              <w:jc w:val="both"/>
              <w:rPr>
                <w:bCs/>
                <w:spacing w:val="-1"/>
              </w:rPr>
            </w:pPr>
            <w:r w:rsidRPr="00A35FB3">
              <w:rPr>
                <w:bCs/>
                <w:spacing w:val="-1"/>
              </w:rPr>
              <w:t>-  определять текст по его признакам,</w:t>
            </w:r>
          </w:p>
          <w:p w:rsidR="00260A74" w:rsidRPr="00A35FB3" w:rsidRDefault="00260A74" w:rsidP="009C0037">
            <w:pPr>
              <w:jc w:val="both"/>
              <w:rPr>
                <w:bCs/>
                <w:spacing w:val="-1"/>
              </w:rPr>
            </w:pPr>
            <w:r w:rsidRPr="00A35FB3">
              <w:rPr>
                <w:bCs/>
                <w:spacing w:val="-1"/>
              </w:rPr>
              <w:t>-  определять тему, основную мысль текста,</w:t>
            </w:r>
          </w:p>
          <w:p w:rsidR="00260A74" w:rsidRPr="00A35FB3" w:rsidRDefault="00260A74" w:rsidP="009C0037">
            <w:pPr>
              <w:jc w:val="both"/>
              <w:rPr>
                <w:bCs/>
                <w:spacing w:val="-1"/>
              </w:rPr>
            </w:pPr>
            <w:r w:rsidRPr="00A35FB3">
              <w:rPr>
                <w:bCs/>
                <w:spacing w:val="-1"/>
              </w:rPr>
              <w:t>-  озаглавливать текст,</w:t>
            </w:r>
          </w:p>
          <w:p w:rsidR="00260A74" w:rsidRPr="00A35FB3" w:rsidRDefault="00260A74" w:rsidP="009C0037">
            <w:pPr>
              <w:jc w:val="both"/>
              <w:rPr>
                <w:bCs/>
                <w:spacing w:val="-1"/>
              </w:rPr>
            </w:pPr>
            <w:r w:rsidRPr="00A35FB3">
              <w:rPr>
                <w:bCs/>
                <w:spacing w:val="-1"/>
              </w:rPr>
              <w:t>-  находить ключевые слова в тексте.</w:t>
            </w:r>
          </w:p>
        </w:tc>
        <w:tc>
          <w:tcPr>
            <w:tcW w:w="3621" w:type="dxa"/>
          </w:tcPr>
          <w:p w:rsidR="00260A74" w:rsidRPr="00A35FB3" w:rsidRDefault="00260A74" w:rsidP="009C0037">
            <w:pPr>
              <w:jc w:val="both"/>
              <w:rPr>
                <w:bCs/>
                <w:i/>
                <w:spacing w:val="-1"/>
              </w:rPr>
            </w:pPr>
            <w:r w:rsidRPr="00A35FB3">
              <w:rPr>
                <w:bCs/>
                <w:i/>
                <w:spacing w:val="-1"/>
              </w:rPr>
              <w:t xml:space="preserve">- </w:t>
            </w:r>
            <w:r w:rsidRPr="00A35FB3">
              <w:rPr>
                <w:bCs/>
                <w:spacing w:val="-1"/>
              </w:rPr>
              <w:t>определять стили текста: художественный, научный, официально-деловой.</w:t>
            </w:r>
          </w:p>
          <w:p w:rsidR="00260A74" w:rsidRPr="00A35FB3" w:rsidRDefault="00260A74" w:rsidP="009C0037">
            <w:pPr>
              <w:spacing w:line="360" w:lineRule="auto"/>
              <w:jc w:val="center"/>
              <w:rPr>
                <w:b/>
                <w:bCs/>
                <w:i/>
                <w:iCs/>
                <w:shd w:val="clear" w:color="auto" w:fill="FFFFFF"/>
              </w:rPr>
            </w:pPr>
          </w:p>
        </w:tc>
      </w:tr>
      <w:tr w:rsidR="00260A74" w:rsidRPr="00A35FB3" w:rsidTr="009C0037">
        <w:tc>
          <w:tcPr>
            <w:tcW w:w="5637" w:type="dxa"/>
          </w:tcPr>
          <w:p w:rsidR="00260A74" w:rsidRPr="00A35FB3" w:rsidRDefault="00260A74" w:rsidP="009C0037">
            <w:pPr>
              <w:spacing w:line="360" w:lineRule="auto"/>
              <w:jc w:val="center"/>
              <w:rPr>
                <w:b/>
                <w:bCs/>
                <w:i/>
                <w:iCs/>
                <w:shd w:val="clear" w:color="auto" w:fill="FFFFFF"/>
              </w:rPr>
            </w:pPr>
            <w:r w:rsidRPr="00A35FB3">
              <w:rPr>
                <w:b/>
                <w:bCs/>
                <w:i/>
                <w:spacing w:val="-1"/>
              </w:rPr>
              <w:t>Лексика. Культура речи</w:t>
            </w:r>
          </w:p>
        </w:tc>
        <w:tc>
          <w:tcPr>
            <w:tcW w:w="5528" w:type="dxa"/>
          </w:tcPr>
          <w:p w:rsidR="00260A74" w:rsidRPr="00A35FB3" w:rsidRDefault="00260A74" w:rsidP="009C0037">
            <w:pPr>
              <w:jc w:val="both"/>
              <w:rPr>
                <w:bCs/>
                <w:spacing w:val="-1"/>
              </w:rPr>
            </w:pPr>
            <w:r w:rsidRPr="00A35FB3">
              <w:rPr>
                <w:bCs/>
                <w:spacing w:val="-1"/>
              </w:rPr>
              <w:t>- различать общеупотребительные слова и слова ограниченного употребления,</w:t>
            </w:r>
          </w:p>
          <w:p w:rsidR="00260A74" w:rsidRPr="00A35FB3" w:rsidRDefault="00260A74" w:rsidP="009C0037">
            <w:pPr>
              <w:jc w:val="both"/>
              <w:rPr>
                <w:bCs/>
                <w:spacing w:val="-1"/>
              </w:rPr>
            </w:pPr>
            <w:r w:rsidRPr="00A35FB3">
              <w:rPr>
                <w:bCs/>
                <w:spacing w:val="-1"/>
              </w:rPr>
              <w:t>- определять профессионализмы,</w:t>
            </w:r>
          </w:p>
          <w:p w:rsidR="00260A74" w:rsidRPr="00A35FB3" w:rsidRDefault="00260A74" w:rsidP="009C0037">
            <w:pPr>
              <w:jc w:val="both"/>
              <w:rPr>
                <w:bCs/>
                <w:spacing w:val="-1"/>
              </w:rPr>
            </w:pPr>
            <w:r w:rsidRPr="00A35FB3">
              <w:rPr>
                <w:bCs/>
                <w:spacing w:val="-1"/>
              </w:rPr>
              <w:t>- определять диалектизмы,</w:t>
            </w:r>
          </w:p>
          <w:p w:rsidR="00260A74" w:rsidRPr="00A35FB3" w:rsidRDefault="00260A74" w:rsidP="009C0037">
            <w:pPr>
              <w:jc w:val="both"/>
              <w:rPr>
                <w:bCs/>
                <w:spacing w:val="-1"/>
              </w:rPr>
            </w:pPr>
            <w:r w:rsidRPr="00A35FB3">
              <w:rPr>
                <w:bCs/>
                <w:spacing w:val="-1"/>
              </w:rPr>
              <w:t>- определять исконно русские и заимствованные слова,</w:t>
            </w:r>
          </w:p>
          <w:p w:rsidR="00260A74" w:rsidRPr="00A35FB3" w:rsidRDefault="00260A74" w:rsidP="009C0037">
            <w:pPr>
              <w:jc w:val="both"/>
              <w:rPr>
                <w:bCs/>
                <w:spacing w:val="-1"/>
              </w:rPr>
            </w:pPr>
            <w:r w:rsidRPr="00A35FB3">
              <w:rPr>
                <w:bCs/>
                <w:spacing w:val="-1"/>
              </w:rPr>
              <w:t>- определять неологизмы и устаревшие слова,</w:t>
            </w:r>
          </w:p>
          <w:p w:rsidR="00260A74" w:rsidRPr="00A35FB3" w:rsidRDefault="00260A74" w:rsidP="009C0037">
            <w:pPr>
              <w:jc w:val="both"/>
              <w:rPr>
                <w:bCs/>
                <w:spacing w:val="-1"/>
              </w:rPr>
            </w:pPr>
            <w:r w:rsidRPr="00A35FB3">
              <w:rPr>
                <w:bCs/>
                <w:spacing w:val="-1"/>
              </w:rPr>
              <w:t>- работать с толковым  словарем.</w:t>
            </w:r>
            <w:r w:rsidRPr="00FC17FB">
              <w:t xml:space="preserve"> </w:t>
            </w:r>
          </w:p>
        </w:tc>
        <w:tc>
          <w:tcPr>
            <w:tcW w:w="3621" w:type="dxa"/>
          </w:tcPr>
          <w:p w:rsidR="00260A74" w:rsidRPr="00A35FB3" w:rsidRDefault="00260A74" w:rsidP="009C0037">
            <w:pPr>
              <w:spacing w:line="360" w:lineRule="auto"/>
              <w:jc w:val="both"/>
              <w:rPr>
                <w:b/>
                <w:bCs/>
                <w:i/>
                <w:iCs/>
                <w:shd w:val="clear" w:color="auto" w:fill="FFFFFF"/>
              </w:rPr>
            </w:pPr>
          </w:p>
        </w:tc>
      </w:tr>
      <w:tr w:rsidR="00260A74" w:rsidRPr="00A35FB3" w:rsidTr="009C0037">
        <w:tc>
          <w:tcPr>
            <w:tcW w:w="5637" w:type="dxa"/>
          </w:tcPr>
          <w:p w:rsidR="00260A74" w:rsidRPr="00A35FB3" w:rsidRDefault="00260A74" w:rsidP="009C0037">
            <w:pPr>
              <w:spacing w:line="360" w:lineRule="auto"/>
              <w:jc w:val="center"/>
              <w:rPr>
                <w:b/>
                <w:bCs/>
                <w:i/>
                <w:iCs/>
                <w:shd w:val="clear" w:color="auto" w:fill="FFFFFF"/>
              </w:rPr>
            </w:pPr>
            <w:r w:rsidRPr="00A35FB3">
              <w:rPr>
                <w:b/>
                <w:bCs/>
                <w:i/>
                <w:spacing w:val="-1"/>
              </w:rPr>
              <w:t>Фразеология. Культура речи</w:t>
            </w:r>
          </w:p>
        </w:tc>
        <w:tc>
          <w:tcPr>
            <w:tcW w:w="5528" w:type="dxa"/>
          </w:tcPr>
          <w:p w:rsidR="00260A74" w:rsidRPr="00A35FB3" w:rsidRDefault="00260A74" w:rsidP="009C0037">
            <w:pPr>
              <w:jc w:val="both"/>
              <w:rPr>
                <w:bCs/>
                <w:spacing w:val="-1"/>
              </w:rPr>
            </w:pPr>
            <w:r w:rsidRPr="00A35FB3">
              <w:rPr>
                <w:b/>
                <w:bCs/>
                <w:spacing w:val="-1"/>
              </w:rPr>
              <w:t xml:space="preserve">- </w:t>
            </w:r>
            <w:r w:rsidRPr="00A35FB3">
              <w:rPr>
                <w:bCs/>
                <w:spacing w:val="-1"/>
              </w:rPr>
              <w:t xml:space="preserve"> давать определение фразеологизма,</w:t>
            </w:r>
          </w:p>
          <w:p w:rsidR="00260A74" w:rsidRPr="00A35FB3" w:rsidRDefault="00260A74" w:rsidP="009C0037">
            <w:pPr>
              <w:jc w:val="both"/>
              <w:rPr>
                <w:bCs/>
                <w:spacing w:val="-1"/>
              </w:rPr>
            </w:pPr>
            <w:r w:rsidRPr="00A35FB3">
              <w:rPr>
                <w:bCs/>
                <w:spacing w:val="-1"/>
              </w:rPr>
              <w:t>- находить фразеологизмы в предложениях и текстах, давать им толкование,</w:t>
            </w:r>
          </w:p>
          <w:p w:rsidR="00260A74" w:rsidRPr="00A35FB3" w:rsidRDefault="00260A74" w:rsidP="009C0037">
            <w:pPr>
              <w:spacing w:line="360" w:lineRule="auto"/>
              <w:jc w:val="center"/>
              <w:rPr>
                <w:b/>
                <w:bCs/>
                <w:i/>
                <w:iCs/>
                <w:shd w:val="clear" w:color="auto" w:fill="FFFFFF"/>
              </w:rPr>
            </w:pPr>
            <w:r w:rsidRPr="00A35FB3">
              <w:rPr>
                <w:bCs/>
                <w:spacing w:val="-1"/>
              </w:rPr>
              <w:t>- работать с фразеологическими словарями.</w:t>
            </w:r>
          </w:p>
        </w:tc>
        <w:tc>
          <w:tcPr>
            <w:tcW w:w="3621" w:type="dxa"/>
          </w:tcPr>
          <w:p w:rsidR="00260A74" w:rsidRPr="00A35FB3" w:rsidRDefault="00260A74" w:rsidP="009C0037">
            <w:pPr>
              <w:jc w:val="both"/>
              <w:rPr>
                <w:bCs/>
                <w:spacing w:val="-1"/>
              </w:rPr>
            </w:pPr>
            <w:r w:rsidRPr="00A35FB3">
              <w:rPr>
                <w:bCs/>
                <w:spacing w:val="-1"/>
              </w:rPr>
              <w:t>- включать фразеологизмы в собственные тексты.</w:t>
            </w:r>
          </w:p>
          <w:p w:rsidR="00260A74" w:rsidRPr="00A35FB3" w:rsidRDefault="00260A74" w:rsidP="009C0037">
            <w:pPr>
              <w:spacing w:line="360" w:lineRule="auto"/>
              <w:jc w:val="center"/>
              <w:rPr>
                <w:b/>
                <w:bCs/>
                <w:i/>
                <w:iCs/>
                <w:shd w:val="clear" w:color="auto" w:fill="FFFFFF"/>
              </w:rPr>
            </w:pPr>
          </w:p>
        </w:tc>
      </w:tr>
      <w:tr w:rsidR="00260A74" w:rsidRPr="00A35FB3" w:rsidTr="009C0037">
        <w:tc>
          <w:tcPr>
            <w:tcW w:w="5637" w:type="dxa"/>
          </w:tcPr>
          <w:p w:rsidR="00260A74" w:rsidRPr="00A35FB3" w:rsidRDefault="00260A74" w:rsidP="009C0037">
            <w:pPr>
              <w:spacing w:line="360" w:lineRule="auto"/>
              <w:jc w:val="center"/>
              <w:rPr>
                <w:b/>
                <w:bCs/>
                <w:i/>
                <w:iCs/>
                <w:shd w:val="clear" w:color="auto" w:fill="FFFFFF"/>
              </w:rPr>
            </w:pPr>
            <w:r w:rsidRPr="00A35FB3">
              <w:rPr>
                <w:b/>
                <w:bCs/>
                <w:i/>
                <w:spacing w:val="-1"/>
              </w:rPr>
              <w:t>Словообразование. Орфография. Культура речи</w:t>
            </w:r>
          </w:p>
        </w:tc>
        <w:tc>
          <w:tcPr>
            <w:tcW w:w="5528" w:type="dxa"/>
          </w:tcPr>
          <w:p w:rsidR="00260A74" w:rsidRPr="00A35FB3" w:rsidRDefault="00260A74" w:rsidP="009C0037">
            <w:pPr>
              <w:jc w:val="both"/>
              <w:rPr>
                <w:bCs/>
                <w:spacing w:val="-1"/>
              </w:rPr>
            </w:pPr>
            <w:r w:rsidRPr="00A35FB3">
              <w:rPr>
                <w:bCs/>
                <w:spacing w:val="-1"/>
              </w:rPr>
              <w:t xml:space="preserve">- давать определение понятий морфема, </w:t>
            </w:r>
            <w:proofErr w:type="spellStart"/>
            <w:r w:rsidRPr="00A35FB3">
              <w:rPr>
                <w:bCs/>
                <w:spacing w:val="-1"/>
              </w:rPr>
              <w:t>морфемика</w:t>
            </w:r>
            <w:proofErr w:type="spellEnd"/>
            <w:r w:rsidRPr="00A35FB3">
              <w:rPr>
                <w:bCs/>
                <w:spacing w:val="-1"/>
              </w:rPr>
              <w:t>, словообразование,</w:t>
            </w:r>
          </w:p>
          <w:p w:rsidR="00260A74" w:rsidRPr="00A35FB3" w:rsidRDefault="00260A74" w:rsidP="009C0037">
            <w:pPr>
              <w:jc w:val="both"/>
              <w:rPr>
                <w:bCs/>
                <w:spacing w:val="-1"/>
              </w:rPr>
            </w:pPr>
            <w:r w:rsidRPr="00A35FB3">
              <w:rPr>
                <w:bCs/>
                <w:spacing w:val="-1"/>
              </w:rPr>
              <w:t xml:space="preserve">-  применять правило правописания гласных </w:t>
            </w:r>
            <w:proofErr w:type="spellStart"/>
            <w:r w:rsidRPr="00A35FB3">
              <w:rPr>
                <w:bCs/>
                <w:spacing w:val="-1"/>
              </w:rPr>
              <w:t>а-о</w:t>
            </w:r>
            <w:proofErr w:type="spellEnd"/>
            <w:r w:rsidRPr="00A35FB3">
              <w:rPr>
                <w:bCs/>
                <w:spacing w:val="-1"/>
              </w:rPr>
              <w:t xml:space="preserve"> в корнях </w:t>
            </w:r>
            <w:proofErr w:type="gramStart"/>
            <w:r w:rsidRPr="00A35FB3">
              <w:rPr>
                <w:bCs/>
                <w:spacing w:val="-1"/>
              </w:rPr>
              <w:t>–</w:t>
            </w:r>
            <w:proofErr w:type="spellStart"/>
            <w:r w:rsidRPr="00A35FB3">
              <w:rPr>
                <w:bCs/>
                <w:spacing w:val="-1"/>
              </w:rPr>
              <w:t>к</w:t>
            </w:r>
            <w:proofErr w:type="gramEnd"/>
            <w:r w:rsidRPr="00A35FB3">
              <w:rPr>
                <w:bCs/>
                <w:spacing w:val="-1"/>
              </w:rPr>
              <w:t>ас</w:t>
            </w:r>
            <w:proofErr w:type="spellEnd"/>
            <w:r w:rsidRPr="00A35FB3">
              <w:rPr>
                <w:bCs/>
                <w:spacing w:val="-1"/>
              </w:rPr>
              <w:t>—кос-, -</w:t>
            </w:r>
            <w:proofErr w:type="spellStart"/>
            <w:r w:rsidRPr="00A35FB3">
              <w:rPr>
                <w:bCs/>
                <w:spacing w:val="-1"/>
              </w:rPr>
              <w:t>гар</w:t>
            </w:r>
            <w:proofErr w:type="spellEnd"/>
            <w:r w:rsidRPr="00A35FB3">
              <w:rPr>
                <w:bCs/>
                <w:spacing w:val="-1"/>
              </w:rPr>
              <w:t>—гор-, -</w:t>
            </w:r>
            <w:proofErr w:type="spellStart"/>
            <w:r w:rsidRPr="00A35FB3">
              <w:rPr>
                <w:bCs/>
                <w:spacing w:val="-1"/>
              </w:rPr>
              <w:t>зар</w:t>
            </w:r>
            <w:proofErr w:type="spellEnd"/>
            <w:r w:rsidRPr="00A35FB3">
              <w:rPr>
                <w:bCs/>
                <w:spacing w:val="-1"/>
              </w:rPr>
              <w:t>—</w:t>
            </w:r>
            <w:proofErr w:type="spellStart"/>
            <w:r w:rsidRPr="00A35FB3">
              <w:rPr>
                <w:bCs/>
                <w:spacing w:val="-1"/>
              </w:rPr>
              <w:t>зор</w:t>
            </w:r>
            <w:proofErr w:type="spellEnd"/>
            <w:r w:rsidRPr="00A35FB3">
              <w:rPr>
                <w:bCs/>
                <w:spacing w:val="-1"/>
              </w:rPr>
              <w:t>,</w:t>
            </w:r>
          </w:p>
          <w:p w:rsidR="00260A74" w:rsidRPr="00A35FB3" w:rsidRDefault="00260A74" w:rsidP="009C0037">
            <w:pPr>
              <w:jc w:val="both"/>
              <w:rPr>
                <w:bCs/>
                <w:spacing w:val="-1"/>
              </w:rPr>
            </w:pPr>
            <w:r w:rsidRPr="00A35FB3">
              <w:rPr>
                <w:bCs/>
                <w:spacing w:val="-1"/>
              </w:rPr>
              <w:t xml:space="preserve">- применять правило правописания </w:t>
            </w:r>
            <w:proofErr w:type="spellStart"/>
            <w:r w:rsidRPr="00A35FB3">
              <w:rPr>
                <w:bCs/>
                <w:spacing w:val="-1"/>
              </w:rPr>
              <w:t>ы-и</w:t>
            </w:r>
            <w:proofErr w:type="spellEnd"/>
            <w:r w:rsidRPr="00A35FB3">
              <w:rPr>
                <w:bCs/>
                <w:spacing w:val="-1"/>
              </w:rPr>
              <w:t xml:space="preserve"> после приставок,</w:t>
            </w:r>
          </w:p>
          <w:p w:rsidR="00260A74" w:rsidRPr="00A35FB3" w:rsidRDefault="00260A74" w:rsidP="009C0037">
            <w:pPr>
              <w:jc w:val="both"/>
              <w:rPr>
                <w:bCs/>
                <w:spacing w:val="-1"/>
              </w:rPr>
            </w:pPr>
            <w:r w:rsidRPr="00A35FB3">
              <w:rPr>
                <w:bCs/>
                <w:spacing w:val="-1"/>
              </w:rPr>
              <w:t xml:space="preserve">- применять правило правописания приставок при-, </w:t>
            </w:r>
            <w:proofErr w:type="spellStart"/>
            <w:r w:rsidRPr="00A35FB3">
              <w:rPr>
                <w:bCs/>
                <w:spacing w:val="-1"/>
              </w:rPr>
              <w:lastRenderedPageBreak/>
              <w:t>пре</w:t>
            </w:r>
            <w:proofErr w:type="spellEnd"/>
            <w:proofErr w:type="gramStart"/>
            <w:r w:rsidRPr="00A35FB3">
              <w:rPr>
                <w:bCs/>
                <w:spacing w:val="-1"/>
              </w:rPr>
              <w:t>-.</w:t>
            </w:r>
            <w:proofErr w:type="gramEnd"/>
          </w:p>
          <w:p w:rsidR="00260A74" w:rsidRPr="00A35FB3" w:rsidRDefault="00260A74" w:rsidP="009C0037">
            <w:pPr>
              <w:jc w:val="both"/>
              <w:rPr>
                <w:bCs/>
                <w:spacing w:val="-1"/>
              </w:rPr>
            </w:pPr>
            <w:r w:rsidRPr="00A35FB3">
              <w:rPr>
                <w:bCs/>
                <w:spacing w:val="-1"/>
              </w:rPr>
              <w:t>- определять морфологические признаки сложносокращенных слов.</w:t>
            </w:r>
          </w:p>
        </w:tc>
        <w:tc>
          <w:tcPr>
            <w:tcW w:w="3621" w:type="dxa"/>
          </w:tcPr>
          <w:p w:rsidR="00260A74" w:rsidRPr="00A35FB3" w:rsidRDefault="00260A74" w:rsidP="009C0037">
            <w:pPr>
              <w:jc w:val="both"/>
              <w:rPr>
                <w:bCs/>
                <w:spacing w:val="-1"/>
              </w:rPr>
            </w:pPr>
            <w:r w:rsidRPr="00A35FB3">
              <w:rPr>
                <w:bCs/>
                <w:spacing w:val="-1"/>
              </w:rPr>
              <w:lastRenderedPageBreak/>
              <w:t>- определять способы образования слов,</w:t>
            </w:r>
          </w:p>
          <w:p w:rsidR="00260A74" w:rsidRPr="00A35FB3" w:rsidRDefault="00260A74" w:rsidP="009C0037">
            <w:pPr>
              <w:jc w:val="both"/>
              <w:rPr>
                <w:bCs/>
                <w:spacing w:val="-1"/>
              </w:rPr>
            </w:pPr>
            <w:r w:rsidRPr="00A35FB3">
              <w:rPr>
                <w:bCs/>
                <w:spacing w:val="-1"/>
              </w:rPr>
              <w:t>- строить словообразовательные цепочки</w:t>
            </w:r>
          </w:p>
          <w:p w:rsidR="00260A74" w:rsidRPr="00A35FB3" w:rsidRDefault="00260A74" w:rsidP="009C0037">
            <w:pPr>
              <w:spacing w:line="360" w:lineRule="auto"/>
              <w:jc w:val="center"/>
              <w:rPr>
                <w:b/>
                <w:bCs/>
                <w:i/>
                <w:iCs/>
                <w:shd w:val="clear" w:color="auto" w:fill="FFFFFF"/>
              </w:rPr>
            </w:pPr>
          </w:p>
        </w:tc>
      </w:tr>
      <w:tr w:rsidR="00260A74" w:rsidRPr="00A35FB3" w:rsidTr="009C0037">
        <w:tc>
          <w:tcPr>
            <w:tcW w:w="5637" w:type="dxa"/>
          </w:tcPr>
          <w:p w:rsidR="00260A74" w:rsidRPr="00A35FB3" w:rsidRDefault="00260A74" w:rsidP="009C0037">
            <w:pPr>
              <w:pStyle w:val="Default"/>
              <w:spacing w:line="360" w:lineRule="auto"/>
              <w:rPr>
                <w:rFonts w:eastAsia="Times New Roman"/>
                <w:b/>
                <w:bCs/>
              </w:rPr>
            </w:pPr>
            <w:r w:rsidRPr="00A35FB3">
              <w:rPr>
                <w:rFonts w:eastAsia="Times New Roman"/>
                <w:b/>
                <w:bCs/>
                <w:spacing w:val="-1"/>
              </w:rPr>
              <w:lastRenderedPageBreak/>
              <w:t>Морфология. Орфография. Культура речи</w:t>
            </w:r>
            <w:r w:rsidRPr="00A35FB3">
              <w:rPr>
                <w:rFonts w:eastAsia="Times New Roman"/>
                <w:b/>
                <w:bCs/>
              </w:rPr>
              <w:t xml:space="preserve"> </w:t>
            </w:r>
          </w:p>
          <w:p w:rsidR="00260A74" w:rsidRPr="00A35FB3" w:rsidRDefault="00260A74" w:rsidP="009C0037">
            <w:pPr>
              <w:pStyle w:val="Default"/>
              <w:spacing w:line="360" w:lineRule="auto"/>
              <w:rPr>
                <w:rFonts w:eastAsia="Times New Roman"/>
                <w:b/>
                <w:bCs/>
              </w:rPr>
            </w:pPr>
            <w:r w:rsidRPr="00A35FB3">
              <w:rPr>
                <w:rFonts w:eastAsia="Times New Roman"/>
                <w:b/>
                <w:bCs/>
              </w:rPr>
              <w:t xml:space="preserve">Имя существительное </w:t>
            </w:r>
          </w:p>
          <w:p w:rsidR="00260A74" w:rsidRPr="00A35FB3" w:rsidRDefault="00260A74" w:rsidP="009C0037">
            <w:pPr>
              <w:spacing w:line="360" w:lineRule="auto"/>
              <w:jc w:val="center"/>
              <w:rPr>
                <w:b/>
                <w:bCs/>
                <w:i/>
                <w:iCs/>
                <w:shd w:val="clear" w:color="auto" w:fill="FFFFFF"/>
              </w:rPr>
            </w:pPr>
          </w:p>
        </w:tc>
        <w:tc>
          <w:tcPr>
            <w:tcW w:w="5528" w:type="dxa"/>
          </w:tcPr>
          <w:p w:rsidR="00260A74" w:rsidRPr="00A35FB3" w:rsidRDefault="00260A74" w:rsidP="009C0037">
            <w:pPr>
              <w:pStyle w:val="Default"/>
              <w:rPr>
                <w:rFonts w:eastAsia="Times New Roman"/>
                <w:bCs/>
              </w:rPr>
            </w:pPr>
            <w:r w:rsidRPr="00A35FB3">
              <w:rPr>
                <w:rFonts w:eastAsia="Times New Roman"/>
                <w:bCs/>
              </w:rPr>
              <w:t>-определять морфологические признаки имени существительного,</w:t>
            </w:r>
          </w:p>
          <w:p w:rsidR="00260A74" w:rsidRPr="00FC17FB" w:rsidRDefault="00260A74" w:rsidP="009C0037">
            <w:pPr>
              <w:tabs>
                <w:tab w:val="left" w:pos="3045"/>
              </w:tabs>
              <w:jc w:val="both"/>
            </w:pPr>
            <w:r>
              <w:t xml:space="preserve">- </w:t>
            </w:r>
            <w:r w:rsidRPr="00FC17FB">
              <w:t xml:space="preserve">склонять существительных на </w:t>
            </w:r>
            <w:proofErr w:type="gramStart"/>
            <w:r w:rsidRPr="00A35FB3">
              <w:rPr>
                <w:b/>
                <w:bCs/>
              </w:rPr>
              <w:t>–м</w:t>
            </w:r>
            <w:proofErr w:type="gramEnd"/>
            <w:r w:rsidRPr="00A35FB3">
              <w:rPr>
                <w:b/>
                <w:bCs/>
              </w:rPr>
              <w:t>я</w:t>
            </w:r>
            <w:r w:rsidRPr="00FC17FB">
              <w:t>,</w:t>
            </w:r>
          </w:p>
          <w:p w:rsidR="00260A74" w:rsidRPr="00FC17FB" w:rsidRDefault="00260A74" w:rsidP="009C0037">
            <w:pPr>
              <w:tabs>
                <w:tab w:val="left" w:pos="3045"/>
              </w:tabs>
              <w:jc w:val="both"/>
            </w:pPr>
            <w:r w:rsidRPr="00FC17FB">
              <w:t>- определять несклоняемые существительные,</w:t>
            </w:r>
          </w:p>
          <w:p w:rsidR="00260A74" w:rsidRPr="00A35FB3" w:rsidRDefault="00260A74" w:rsidP="009C0037">
            <w:pPr>
              <w:pStyle w:val="Default"/>
              <w:rPr>
                <w:rFonts w:eastAsia="Times New Roman"/>
              </w:rPr>
            </w:pPr>
            <w:r w:rsidRPr="00A35FB3">
              <w:rPr>
                <w:rFonts w:eastAsia="Times New Roman"/>
                <w:color w:val="auto"/>
                <w:lang w:eastAsia="zh-CN"/>
              </w:rPr>
              <w:t xml:space="preserve">- применять правило правописания </w:t>
            </w:r>
            <w:r w:rsidRPr="00A35FB3">
              <w:rPr>
                <w:rFonts w:eastAsia="Times New Roman"/>
                <w:b/>
                <w:bCs/>
              </w:rPr>
              <w:t xml:space="preserve">не </w:t>
            </w:r>
            <w:r w:rsidRPr="00A35FB3">
              <w:rPr>
                <w:rFonts w:eastAsia="Times New Roman"/>
              </w:rPr>
              <w:t>с существительными,</w:t>
            </w:r>
          </w:p>
          <w:p w:rsidR="00260A74" w:rsidRPr="00A35FB3" w:rsidRDefault="00260A74" w:rsidP="009C0037">
            <w:pPr>
              <w:pStyle w:val="Default"/>
              <w:rPr>
                <w:rFonts w:eastAsia="Times New Roman"/>
              </w:rPr>
            </w:pPr>
            <w:r w:rsidRPr="00A35FB3">
              <w:rPr>
                <w:rFonts w:eastAsia="Times New Roman"/>
              </w:rPr>
              <w:t xml:space="preserve">- применять правило правописания гласных в суффиксах </w:t>
            </w:r>
            <w:proofErr w:type="gramStart"/>
            <w:r w:rsidRPr="00A35FB3">
              <w:rPr>
                <w:rFonts w:eastAsia="Times New Roman"/>
              </w:rPr>
              <w:t>–</w:t>
            </w:r>
            <w:proofErr w:type="spellStart"/>
            <w:r w:rsidRPr="00A35FB3">
              <w:rPr>
                <w:rFonts w:eastAsia="Times New Roman"/>
                <w:b/>
                <w:bCs/>
              </w:rPr>
              <w:t>е</w:t>
            </w:r>
            <w:proofErr w:type="gramEnd"/>
            <w:r w:rsidRPr="00A35FB3">
              <w:rPr>
                <w:rFonts w:eastAsia="Times New Roman"/>
                <w:b/>
                <w:bCs/>
              </w:rPr>
              <w:t>к</w:t>
            </w:r>
            <w:proofErr w:type="spellEnd"/>
            <w:r w:rsidRPr="00A35FB3">
              <w:rPr>
                <w:rFonts w:eastAsia="Times New Roman"/>
                <w:b/>
                <w:bCs/>
              </w:rPr>
              <w:t>, -</w:t>
            </w:r>
            <w:proofErr w:type="spellStart"/>
            <w:r w:rsidRPr="00A35FB3">
              <w:rPr>
                <w:rFonts w:eastAsia="Times New Roman"/>
                <w:b/>
                <w:bCs/>
              </w:rPr>
              <w:t>ик</w:t>
            </w:r>
            <w:proofErr w:type="spellEnd"/>
            <w:r w:rsidRPr="00A35FB3">
              <w:rPr>
                <w:rFonts w:eastAsia="Times New Roman"/>
              </w:rPr>
              <w:t>,</w:t>
            </w:r>
          </w:p>
          <w:p w:rsidR="00260A74" w:rsidRPr="00A35FB3" w:rsidRDefault="00260A74" w:rsidP="009C0037">
            <w:pPr>
              <w:pStyle w:val="Default"/>
              <w:rPr>
                <w:rFonts w:eastAsia="Times New Roman"/>
                <w:b/>
                <w:bCs/>
              </w:rPr>
            </w:pPr>
            <w:r w:rsidRPr="00A35FB3">
              <w:rPr>
                <w:rFonts w:eastAsia="Times New Roman"/>
              </w:rPr>
              <w:t xml:space="preserve">- применять правило правописания  букв </w:t>
            </w:r>
            <w:r w:rsidRPr="00A35FB3">
              <w:rPr>
                <w:rFonts w:eastAsia="Times New Roman"/>
                <w:b/>
                <w:bCs/>
              </w:rPr>
              <w:t xml:space="preserve">о </w:t>
            </w:r>
            <w:r w:rsidRPr="00A35FB3">
              <w:rPr>
                <w:rFonts w:eastAsia="Times New Roman"/>
              </w:rPr>
              <w:t xml:space="preserve">и </w:t>
            </w:r>
            <w:r w:rsidRPr="00A35FB3">
              <w:rPr>
                <w:rFonts w:eastAsia="Times New Roman"/>
                <w:b/>
                <w:bCs/>
              </w:rPr>
              <w:t xml:space="preserve">е </w:t>
            </w:r>
            <w:r w:rsidRPr="00A35FB3">
              <w:rPr>
                <w:rFonts w:eastAsia="Times New Roman"/>
              </w:rPr>
              <w:t xml:space="preserve">после шипящих и </w:t>
            </w:r>
            <w:proofErr w:type="spellStart"/>
            <w:r w:rsidRPr="00A35FB3">
              <w:rPr>
                <w:rFonts w:eastAsia="Times New Roman"/>
                <w:b/>
                <w:bCs/>
              </w:rPr>
              <w:t>ц</w:t>
            </w:r>
            <w:proofErr w:type="spellEnd"/>
            <w:r w:rsidRPr="00A35FB3">
              <w:rPr>
                <w:rFonts w:eastAsia="Times New Roman"/>
                <w:b/>
                <w:bCs/>
              </w:rPr>
              <w:t xml:space="preserve"> </w:t>
            </w:r>
            <w:r w:rsidRPr="00A35FB3">
              <w:rPr>
                <w:rFonts w:eastAsia="Times New Roman"/>
              </w:rPr>
              <w:t xml:space="preserve">в суффиксах </w:t>
            </w:r>
            <w:proofErr w:type="gramStart"/>
            <w:r w:rsidRPr="00A35FB3">
              <w:rPr>
                <w:rFonts w:eastAsia="Times New Roman"/>
                <w:b/>
                <w:bCs/>
              </w:rPr>
              <w:t>–</w:t>
            </w:r>
            <w:proofErr w:type="spellStart"/>
            <w:r w:rsidRPr="00A35FB3">
              <w:rPr>
                <w:rFonts w:eastAsia="Times New Roman"/>
                <w:b/>
                <w:bCs/>
              </w:rPr>
              <w:t>о</w:t>
            </w:r>
            <w:proofErr w:type="gramEnd"/>
            <w:r w:rsidRPr="00A35FB3">
              <w:rPr>
                <w:rFonts w:eastAsia="Times New Roman"/>
                <w:b/>
                <w:bCs/>
              </w:rPr>
              <w:t>к</w:t>
            </w:r>
            <w:proofErr w:type="spellEnd"/>
            <w:r w:rsidRPr="00A35FB3">
              <w:rPr>
                <w:rFonts w:eastAsia="Times New Roman"/>
                <w:b/>
                <w:bCs/>
              </w:rPr>
              <w:t xml:space="preserve"> (-</w:t>
            </w:r>
            <w:proofErr w:type="spellStart"/>
            <w:r w:rsidRPr="00A35FB3">
              <w:rPr>
                <w:rFonts w:eastAsia="Times New Roman"/>
                <w:b/>
                <w:bCs/>
              </w:rPr>
              <w:t>ек</w:t>
            </w:r>
            <w:proofErr w:type="spellEnd"/>
            <w:r w:rsidRPr="00A35FB3">
              <w:rPr>
                <w:rFonts w:eastAsia="Times New Roman"/>
                <w:b/>
                <w:bCs/>
              </w:rPr>
              <w:t>), -</w:t>
            </w:r>
            <w:proofErr w:type="spellStart"/>
            <w:r w:rsidRPr="00A35FB3">
              <w:rPr>
                <w:rFonts w:eastAsia="Times New Roman"/>
                <w:b/>
                <w:bCs/>
              </w:rPr>
              <w:t>онк</w:t>
            </w:r>
            <w:proofErr w:type="spellEnd"/>
            <w:r w:rsidRPr="00A35FB3">
              <w:rPr>
                <w:rFonts w:eastAsia="Times New Roman"/>
                <w:b/>
                <w:bCs/>
              </w:rPr>
              <w:t>, -</w:t>
            </w:r>
            <w:proofErr w:type="spellStart"/>
            <w:r w:rsidRPr="00A35FB3">
              <w:rPr>
                <w:rFonts w:eastAsia="Times New Roman"/>
                <w:b/>
                <w:bCs/>
              </w:rPr>
              <w:t>онок</w:t>
            </w:r>
            <w:proofErr w:type="spellEnd"/>
            <w:r w:rsidRPr="00A35FB3">
              <w:rPr>
                <w:rFonts w:eastAsia="Times New Roman"/>
                <w:b/>
                <w:bCs/>
              </w:rPr>
              <w:t>,</w:t>
            </w:r>
          </w:p>
          <w:p w:rsidR="00260A74" w:rsidRPr="00A35FB3" w:rsidRDefault="00260A74" w:rsidP="009C0037">
            <w:pPr>
              <w:pStyle w:val="Default"/>
              <w:rPr>
                <w:rFonts w:eastAsia="Times New Roman"/>
              </w:rPr>
            </w:pPr>
            <w:r w:rsidRPr="00A35FB3">
              <w:rPr>
                <w:rFonts w:eastAsia="Times New Roman"/>
                <w:b/>
                <w:bCs/>
              </w:rPr>
              <w:t xml:space="preserve">- </w:t>
            </w:r>
            <w:r w:rsidRPr="00A35FB3">
              <w:rPr>
                <w:rFonts w:eastAsia="Times New Roman"/>
                <w:bCs/>
              </w:rPr>
              <w:t>применять правило правописания</w:t>
            </w:r>
            <w:r w:rsidRPr="00A35FB3">
              <w:rPr>
                <w:rFonts w:eastAsia="Times New Roman"/>
              </w:rPr>
              <w:t xml:space="preserve"> согласных </w:t>
            </w:r>
            <w:r w:rsidRPr="00A35FB3">
              <w:rPr>
                <w:rFonts w:eastAsia="Times New Roman"/>
                <w:b/>
                <w:bCs/>
              </w:rPr>
              <w:t xml:space="preserve">ч </w:t>
            </w:r>
            <w:r w:rsidRPr="00A35FB3">
              <w:rPr>
                <w:rFonts w:eastAsia="Times New Roman"/>
              </w:rPr>
              <w:t xml:space="preserve">и </w:t>
            </w:r>
            <w:proofErr w:type="spellStart"/>
            <w:r w:rsidRPr="00A35FB3">
              <w:rPr>
                <w:rFonts w:eastAsia="Times New Roman"/>
                <w:b/>
                <w:bCs/>
              </w:rPr>
              <w:t>щ</w:t>
            </w:r>
            <w:proofErr w:type="spellEnd"/>
            <w:r w:rsidRPr="00A35FB3">
              <w:rPr>
                <w:rFonts w:eastAsia="Times New Roman"/>
                <w:b/>
                <w:bCs/>
              </w:rPr>
              <w:t xml:space="preserve"> </w:t>
            </w:r>
            <w:r w:rsidRPr="00A35FB3">
              <w:rPr>
                <w:rFonts w:eastAsia="Times New Roman"/>
              </w:rPr>
              <w:t xml:space="preserve">в суффиксе </w:t>
            </w:r>
            <w:proofErr w:type="gramStart"/>
            <w:r w:rsidRPr="00A35FB3">
              <w:rPr>
                <w:rFonts w:eastAsia="Times New Roman"/>
                <w:b/>
                <w:bCs/>
              </w:rPr>
              <w:t>–ч</w:t>
            </w:r>
            <w:proofErr w:type="gramEnd"/>
            <w:r w:rsidRPr="00A35FB3">
              <w:rPr>
                <w:rFonts w:eastAsia="Times New Roman"/>
                <w:b/>
                <w:bCs/>
              </w:rPr>
              <w:t>ик (-</w:t>
            </w:r>
            <w:proofErr w:type="spellStart"/>
            <w:r w:rsidRPr="00A35FB3">
              <w:rPr>
                <w:rFonts w:eastAsia="Times New Roman"/>
                <w:b/>
                <w:bCs/>
              </w:rPr>
              <w:t>щик</w:t>
            </w:r>
            <w:proofErr w:type="spellEnd"/>
            <w:r w:rsidRPr="00A35FB3">
              <w:rPr>
                <w:rFonts w:eastAsia="Times New Roman"/>
              </w:rPr>
              <w:t xml:space="preserve">), </w:t>
            </w:r>
          </w:p>
          <w:p w:rsidR="00260A74" w:rsidRPr="00A35FB3" w:rsidRDefault="00260A74" w:rsidP="009C0037">
            <w:pPr>
              <w:pStyle w:val="Default"/>
              <w:rPr>
                <w:rFonts w:eastAsia="Times New Roman"/>
              </w:rPr>
            </w:pPr>
            <w:r w:rsidRPr="00A35FB3">
              <w:rPr>
                <w:rFonts w:eastAsia="Times New Roman"/>
              </w:rPr>
              <w:t xml:space="preserve">- правильно образовывать формы косвенных падежей существительных на </w:t>
            </w:r>
            <w:proofErr w:type="gramStart"/>
            <w:r w:rsidRPr="00A35FB3">
              <w:rPr>
                <w:rFonts w:eastAsia="Times New Roman"/>
                <w:b/>
                <w:bCs/>
              </w:rPr>
              <w:t>–м</w:t>
            </w:r>
            <w:proofErr w:type="gramEnd"/>
            <w:r w:rsidRPr="00A35FB3">
              <w:rPr>
                <w:rFonts w:eastAsia="Times New Roman"/>
                <w:b/>
                <w:bCs/>
              </w:rPr>
              <w:t>я</w:t>
            </w:r>
            <w:r w:rsidRPr="00A35FB3">
              <w:rPr>
                <w:rFonts w:eastAsia="Times New Roman"/>
              </w:rPr>
              <w:t xml:space="preserve">, </w:t>
            </w:r>
          </w:p>
          <w:p w:rsidR="00260A74" w:rsidRPr="00A35FB3" w:rsidRDefault="00260A74" w:rsidP="009C0037">
            <w:pPr>
              <w:pStyle w:val="Default"/>
              <w:rPr>
                <w:rFonts w:eastAsia="Times New Roman"/>
              </w:rPr>
            </w:pPr>
            <w:r w:rsidRPr="00A35FB3">
              <w:rPr>
                <w:rFonts w:eastAsia="Times New Roman"/>
              </w:rPr>
              <w:t xml:space="preserve">- правильно употреблять в речи несклоняемые существительные, </w:t>
            </w:r>
          </w:p>
          <w:p w:rsidR="00260A74" w:rsidRPr="00A35FB3" w:rsidRDefault="00260A74" w:rsidP="009C0037">
            <w:pPr>
              <w:pStyle w:val="Default"/>
              <w:rPr>
                <w:rFonts w:eastAsia="Times New Roman"/>
              </w:rPr>
            </w:pPr>
            <w:r w:rsidRPr="00A35FB3">
              <w:rPr>
                <w:rFonts w:eastAsia="Times New Roman"/>
              </w:rPr>
              <w:t>- согласовывать прилагательные и глаголы в форме прошедшего времени с существительными общего рода (например</w:t>
            </w:r>
            <w:r w:rsidRPr="00A35FB3">
              <w:rPr>
                <w:rFonts w:eastAsia="Times New Roman"/>
                <w:b/>
              </w:rPr>
              <w:t xml:space="preserve">, </w:t>
            </w:r>
            <w:r w:rsidRPr="00A35FB3">
              <w:rPr>
                <w:rFonts w:eastAsia="Times New Roman"/>
                <w:b/>
                <w:iCs/>
              </w:rPr>
              <w:t>белоручка, сирота</w:t>
            </w:r>
            <w:r w:rsidRPr="00A35FB3">
              <w:rPr>
                <w:rFonts w:eastAsia="Times New Roman"/>
                <w:iCs/>
              </w:rPr>
              <w:t xml:space="preserve"> </w:t>
            </w:r>
            <w:r w:rsidRPr="00A35FB3">
              <w:rPr>
                <w:rFonts w:eastAsia="Times New Roman"/>
              </w:rPr>
              <w:t xml:space="preserve">и др.). </w:t>
            </w:r>
          </w:p>
          <w:p w:rsidR="00260A74" w:rsidRPr="00A35FB3" w:rsidRDefault="00260A74" w:rsidP="009C0037">
            <w:pPr>
              <w:pStyle w:val="Default"/>
              <w:rPr>
                <w:rFonts w:eastAsia="Times New Roman"/>
              </w:rPr>
            </w:pPr>
            <w:r w:rsidRPr="00A35FB3">
              <w:rPr>
                <w:rFonts w:eastAsia="Times New Roman"/>
              </w:rPr>
              <w:t xml:space="preserve">- определять значения суффиксов имен существительных (увеличительное, пренебрежительное и уменьшительно-ласкательное). </w:t>
            </w:r>
          </w:p>
        </w:tc>
        <w:tc>
          <w:tcPr>
            <w:tcW w:w="3621" w:type="dxa"/>
          </w:tcPr>
          <w:p w:rsidR="00260A74" w:rsidRPr="00A35FB3" w:rsidRDefault="00260A74" w:rsidP="009C0037">
            <w:pPr>
              <w:jc w:val="center"/>
              <w:rPr>
                <w:b/>
                <w:bCs/>
                <w:i/>
                <w:iCs/>
                <w:shd w:val="clear" w:color="auto" w:fill="FFFFFF"/>
              </w:rPr>
            </w:pPr>
            <w:r w:rsidRPr="00A35FB3">
              <w:rPr>
                <w:bCs/>
              </w:rPr>
              <w:t>- выполнять  морфологический разбор имени существительного</w:t>
            </w:r>
          </w:p>
        </w:tc>
      </w:tr>
      <w:tr w:rsidR="00260A74" w:rsidRPr="00A35FB3" w:rsidTr="009C0037">
        <w:tc>
          <w:tcPr>
            <w:tcW w:w="5637" w:type="dxa"/>
          </w:tcPr>
          <w:p w:rsidR="00260A74" w:rsidRPr="00FE10AF" w:rsidRDefault="00260A74" w:rsidP="009C0037">
            <w:pPr>
              <w:pStyle w:val="Default"/>
              <w:spacing w:line="360" w:lineRule="auto"/>
              <w:rPr>
                <w:b/>
                <w:bCs/>
              </w:rPr>
            </w:pPr>
            <w:r w:rsidRPr="00FE10AF">
              <w:rPr>
                <w:b/>
                <w:bCs/>
              </w:rPr>
              <w:t xml:space="preserve">Имя прилагательное </w:t>
            </w:r>
          </w:p>
          <w:p w:rsidR="00260A74" w:rsidRPr="00A35FB3" w:rsidRDefault="00260A74" w:rsidP="009C0037">
            <w:pPr>
              <w:spacing w:line="360" w:lineRule="auto"/>
              <w:jc w:val="center"/>
              <w:rPr>
                <w:b/>
                <w:bCs/>
                <w:i/>
                <w:iCs/>
                <w:shd w:val="clear" w:color="auto" w:fill="FFFFFF"/>
              </w:rPr>
            </w:pPr>
          </w:p>
        </w:tc>
        <w:tc>
          <w:tcPr>
            <w:tcW w:w="5528" w:type="dxa"/>
          </w:tcPr>
          <w:p w:rsidR="00260A74" w:rsidRPr="00FE10AF" w:rsidRDefault="00260A74" w:rsidP="009C0037">
            <w:pPr>
              <w:pStyle w:val="Default"/>
              <w:rPr>
                <w:bCs/>
              </w:rPr>
            </w:pPr>
            <w:r w:rsidRPr="00FE10AF">
              <w:rPr>
                <w:bCs/>
              </w:rPr>
              <w:t>- определять морфологические признаки имени прилагательного,</w:t>
            </w:r>
          </w:p>
          <w:p w:rsidR="00260A74" w:rsidRPr="00FE10AF" w:rsidRDefault="00260A74" w:rsidP="009C0037">
            <w:pPr>
              <w:pStyle w:val="Default"/>
            </w:pPr>
            <w:r w:rsidRPr="00FE10AF">
              <w:t xml:space="preserve">- определять разряды прилагательных: качественные, относительные и притяжательные, </w:t>
            </w:r>
          </w:p>
          <w:p w:rsidR="00260A74" w:rsidRPr="00FE10AF" w:rsidRDefault="00260A74" w:rsidP="009C0037">
            <w:pPr>
              <w:pStyle w:val="Default"/>
            </w:pPr>
            <w:r w:rsidRPr="00FE10AF">
              <w:t>- определять степени сравнения прилагательных,</w:t>
            </w:r>
          </w:p>
          <w:p w:rsidR="00260A74" w:rsidRPr="009270A4" w:rsidRDefault="00260A74" w:rsidP="009C0037">
            <w:pPr>
              <w:pStyle w:val="Default"/>
            </w:pPr>
            <w:r w:rsidRPr="00FE10AF">
              <w:t>- образовывать степени сравнения,</w:t>
            </w:r>
            <w:r w:rsidRPr="009270A4">
              <w:t xml:space="preserve"> </w:t>
            </w:r>
          </w:p>
          <w:p w:rsidR="00260A74" w:rsidRPr="009270A4" w:rsidRDefault="00260A74" w:rsidP="009C0037">
            <w:pPr>
              <w:pStyle w:val="Default"/>
            </w:pPr>
            <w:r w:rsidRPr="009270A4">
              <w:rPr>
                <w:b/>
                <w:bCs/>
              </w:rPr>
              <w:lastRenderedPageBreak/>
              <w:t xml:space="preserve">- </w:t>
            </w:r>
            <w:r w:rsidRPr="009270A4">
              <w:rPr>
                <w:bCs/>
              </w:rPr>
              <w:t>применять правило правописания</w:t>
            </w:r>
            <w:r w:rsidRPr="009270A4">
              <w:rPr>
                <w:b/>
                <w:bCs/>
              </w:rPr>
              <w:t xml:space="preserve"> не </w:t>
            </w:r>
            <w:r w:rsidRPr="009270A4">
              <w:t>с именами прилагательными,</w:t>
            </w:r>
          </w:p>
          <w:p w:rsidR="00260A74" w:rsidRPr="009270A4" w:rsidRDefault="00260A74" w:rsidP="009C0037">
            <w:pPr>
              <w:pStyle w:val="Default"/>
            </w:pPr>
            <w:r>
              <w:t xml:space="preserve">- </w:t>
            </w:r>
            <w:r w:rsidRPr="009270A4">
              <w:t xml:space="preserve">применять правило правописания букв </w:t>
            </w:r>
            <w:r w:rsidRPr="009270A4">
              <w:rPr>
                <w:b/>
              </w:rPr>
              <w:t>о</w:t>
            </w:r>
            <w:r w:rsidRPr="009270A4">
              <w:t xml:space="preserve"> и </w:t>
            </w:r>
            <w:r w:rsidRPr="009270A4">
              <w:rPr>
                <w:b/>
              </w:rPr>
              <w:t>е</w:t>
            </w:r>
            <w:r w:rsidRPr="009270A4">
              <w:t xml:space="preserve"> после шипящих и </w:t>
            </w:r>
            <w:proofErr w:type="spellStart"/>
            <w:r w:rsidRPr="009270A4">
              <w:rPr>
                <w:b/>
              </w:rPr>
              <w:t>ц</w:t>
            </w:r>
            <w:proofErr w:type="spellEnd"/>
            <w:r w:rsidRPr="009270A4">
              <w:t xml:space="preserve"> в суффиксах прилагательных,</w:t>
            </w:r>
          </w:p>
          <w:p w:rsidR="00260A74" w:rsidRPr="009270A4" w:rsidRDefault="00260A74" w:rsidP="009C0037">
            <w:pPr>
              <w:pStyle w:val="Default"/>
            </w:pPr>
            <w:r>
              <w:t xml:space="preserve">- </w:t>
            </w:r>
            <w:r w:rsidRPr="009270A4">
              <w:t xml:space="preserve">применять правило правописания гласных и согласных в суффиксах </w:t>
            </w:r>
            <w:proofErr w:type="gramStart"/>
            <w:r w:rsidRPr="009270A4">
              <w:rPr>
                <w:b/>
                <w:bCs/>
              </w:rPr>
              <w:t>–а</w:t>
            </w:r>
            <w:proofErr w:type="gramEnd"/>
            <w:r w:rsidRPr="009270A4">
              <w:rPr>
                <w:b/>
                <w:bCs/>
              </w:rPr>
              <w:t>н-(-</w:t>
            </w:r>
            <w:proofErr w:type="spellStart"/>
            <w:r w:rsidRPr="009270A4">
              <w:rPr>
                <w:b/>
                <w:bCs/>
              </w:rPr>
              <w:t>ян</w:t>
            </w:r>
            <w:proofErr w:type="spellEnd"/>
            <w:r w:rsidRPr="009270A4">
              <w:rPr>
                <w:b/>
                <w:bCs/>
              </w:rPr>
              <w:t>-), -ин-, -</w:t>
            </w:r>
            <w:proofErr w:type="spellStart"/>
            <w:r w:rsidRPr="009270A4">
              <w:rPr>
                <w:b/>
                <w:bCs/>
              </w:rPr>
              <w:t>онн</w:t>
            </w:r>
            <w:proofErr w:type="spellEnd"/>
            <w:r w:rsidRPr="009270A4">
              <w:rPr>
                <w:b/>
                <w:bCs/>
              </w:rPr>
              <w:t>- (-</w:t>
            </w:r>
            <w:proofErr w:type="spellStart"/>
            <w:r w:rsidRPr="009270A4">
              <w:rPr>
                <w:b/>
                <w:bCs/>
              </w:rPr>
              <w:t>енн</w:t>
            </w:r>
            <w:proofErr w:type="spellEnd"/>
            <w:r w:rsidRPr="009270A4">
              <w:rPr>
                <w:b/>
                <w:bCs/>
              </w:rPr>
              <w:t xml:space="preserve">-) </w:t>
            </w:r>
            <w:r w:rsidRPr="009270A4">
              <w:t>в именах прилагательных,</w:t>
            </w:r>
          </w:p>
          <w:p w:rsidR="00260A74" w:rsidRPr="009270A4" w:rsidRDefault="00260A74" w:rsidP="009C0037">
            <w:pPr>
              <w:pStyle w:val="Default"/>
            </w:pPr>
            <w:r w:rsidRPr="009270A4">
              <w:t xml:space="preserve">- различать на письме суффиксы </w:t>
            </w:r>
            <w:proofErr w:type="gramStart"/>
            <w:r w:rsidRPr="009270A4">
              <w:rPr>
                <w:b/>
                <w:bCs/>
              </w:rPr>
              <w:t>–к</w:t>
            </w:r>
            <w:proofErr w:type="gramEnd"/>
            <w:r w:rsidRPr="009270A4">
              <w:rPr>
                <w:b/>
                <w:bCs/>
              </w:rPr>
              <w:t xml:space="preserve">- </w:t>
            </w:r>
            <w:r w:rsidRPr="009270A4">
              <w:t xml:space="preserve">и </w:t>
            </w:r>
            <w:r w:rsidRPr="009270A4">
              <w:rPr>
                <w:b/>
                <w:bCs/>
              </w:rPr>
              <w:t>–</w:t>
            </w:r>
            <w:proofErr w:type="spellStart"/>
            <w:r w:rsidRPr="009270A4">
              <w:rPr>
                <w:b/>
                <w:bCs/>
              </w:rPr>
              <w:t>ск</w:t>
            </w:r>
            <w:proofErr w:type="spellEnd"/>
            <w:r w:rsidRPr="009270A4">
              <w:rPr>
                <w:b/>
                <w:bCs/>
              </w:rPr>
              <w:t>-</w:t>
            </w:r>
            <w:r w:rsidRPr="009270A4">
              <w:t>,</w:t>
            </w:r>
          </w:p>
          <w:p w:rsidR="00260A74" w:rsidRPr="00FE10AF" w:rsidRDefault="00260A74" w:rsidP="009C0037">
            <w:pPr>
              <w:pStyle w:val="Default"/>
            </w:pPr>
            <w:r>
              <w:t xml:space="preserve">- </w:t>
            </w:r>
            <w:r w:rsidRPr="009270A4">
              <w:t>применять правило правописания слитного и дефисного написания сложных прилагательных,</w:t>
            </w:r>
          </w:p>
        </w:tc>
        <w:tc>
          <w:tcPr>
            <w:tcW w:w="3621" w:type="dxa"/>
          </w:tcPr>
          <w:p w:rsidR="00260A74" w:rsidRDefault="00260A74" w:rsidP="009C0037">
            <w:pPr>
              <w:pStyle w:val="Default"/>
            </w:pPr>
            <w:r w:rsidRPr="009270A4">
              <w:rPr>
                <w:bCs/>
              </w:rPr>
              <w:lastRenderedPageBreak/>
              <w:t>- выполнять морфологический разбор имени прилагательного,</w:t>
            </w:r>
          </w:p>
          <w:p w:rsidR="00260A74" w:rsidRPr="009270A4" w:rsidRDefault="00260A74" w:rsidP="009C0037">
            <w:pPr>
              <w:pStyle w:val="Default"/>
            </w:pPr>
            <w:r>
              <w:t xml:space="preserve">- </w:t>
            </w:r>
            <w:r w:rsidRPr="009270A4">
              <w:t>определять значение суффиксов в именах прилагательных (уменьшительно-ласк</w:t>
            </w:r>
            <w:r>
              <w:t xml:space="preserve">ательное и </w:t>
            </w:r>
            <w:r>
              <w:lastRenderedPageBreak/>
              <w:t>неполноты качества),</w:t>
            </w:r>
          </w:p>
          <w:p w:rsidR="00260A74" w:rsidRPr="009270A4" w:rsidRDefault="00260A74" w:rsidP="009C0037">
            <w:pPr>
              <w:pStyle w:val="Default"/>
            </w:pPr>
            <w:r>
              <w:t>-</w:t>
            </w:r>
            <w:r w:rsidRPr="009270A4">
              <w:t xml:space="preserve">употреблять в речи прилагательные в переносном значении. </w:t>
            </w:r>
          </w:p>
          <w:p w:rsidR="00260A74" w:rsidRPr="00A35FB3" w:rsidRDefault="00260A74" w:rsidP="009C0037">
            <w:pPr>
              <w:spacing w:line="360" w:lineRule="auto"/>
              <w:jc w:val="center"/>
              <w:rPr>
                <w:b/>
                <w:bCs/>
                <w:i/>
                <w:iCs/>
                <w:shd w:val="clear" w:color="auto" w:fill="FFFFFF"/>
              </w:rPr>
            </w:pPr>
          </w:p>
        </w:tc>
      </w:tr>
      <w:tr w:rsidR="00260A74" w:rsidRPr="00A35FB3" w:rsidTr="009C0037">
        <w:tc>
          <w:tcPr>
            <w:tcW w:w="5637" w:type="dxa"/>
          </w:tcPr>
          <w:p w:rsidR="00260A74" w:rsidRDefault="00260A74" w:rsidP="009C0037">
            <w:pPr>
              <w:pStyle w:val="Default"/>
              <w:spacing w:line="360" w:lineRule="auto"/>
              <w:rPr>
                <w:b/>
                <w:bCs/>
              </w:rPr>
            </w:pPr>
            <w:r w:rsidRPr="00966F41">
              <w:rPr>
                <w:b/>
                <w:bCs/>
              </w:rPr>
              <w:lastRenderedPageBreak/>
              <w:t xml:space="preserve">Имя числительное </w:t>
            </w:r>
          </w:p>
          <w:p w:rsidR="00260A74" w:rsidRPr="00A35FB3" w:rsidRDefault="00260A74" w:rsidP="009C0037">
            <w:pPr>
              <w:spacing w:line="360" w:lineRule="auto"/>
              <w:jc w:val="center"/>
              <w:rPr>
                <w:b/>
                <w:bCs/>
                <w:i/>
                <w:iCs/>
                <w:shd w:val="clear" w:color="auto" w:fill="FFFFFF"/>
              </w:rPr>
            </w:pPr>
          </w:p>
        </w:tc>
        <w:tc>
          <w:tcPr>
            <w:tcW w:w="5528" w:type="dxa"/>
          </w:tcPr>
          <w:p w:rsidR="00260A74" w:rsidRPr="00C22168" w:rsidRDefault="00260A74" w:rsidP="009C0037">
            <w:pPr>
              <w:pStyle w:val="Default"/>
            </w:pPr>
            <w:r w:rsidRPr="00C22168">
              <w:t>- давать определен</w:t>
            </w:r>
            <w:r>
              <w:t xml:space="preserve">ие имени числительного как части </w:t>
            </w:r>
            <w:r w:rsidRPr="00C22168">
              <w:t xml:space="preserve"> речи, отличать от других частей речи,</w:t>
            </w:r>
          </w:p>
          <w:p w:rsidR="00260A74" w:rsidRPr="00C22168" w:rsidRDefault="00260A74" w:rsidP="009C0037">
            <w:pPr>
              <w:pStyle w:val="Default"/>
            </w:pPr>
            <w:r w:rsidRPr="00C22168">
              <w:t>- определять морфологические признаки числительного,</w:t>
            </w:r>
          </w:p>
          <w:p w:rsidR="00260A74" w:rsidRPr="00C22168" w:rsidRDefault="00260A74" w:rsidP="009C0037">
            <w:pPr>
              <w:pStyle w:val="Default"/>
            </w:pPr>
            <w:r w:rsidRPr="00C22168">
              <w:t>- выполнять морфологический разбор числительного,</w:t>
            </w:r>
          </w:p>
          <w:p w:rsidR="00260A74" w:rsidRPr="00C22168" w:rsidRDefault="00260A74" w:rsidP="009C0037">
            <w:pPr>
              <w:pStyle w:val="Default"/>
            </w:pPr>
            <w:r w:rsidRPr="00C22168">
              <w:t>- определять синтаксическую роль имен числительных в предложении,</w:t>
            </w:r>
          </w:p>
          <w:p w:rsidR="00260A74" w:rsidRPr="00C22168" w:rsidRDefault="00260A74" w:rsidP="009C0037">
            <w:pPr>
              <w:pStyle w:val="Default"/>
            </w:pPr>
            <w:r>
              <w:t xml:space="preserve">- </w:t>
            </w:r>
            <w:r w:rsidRPr="00C22168">
              <w:t>отличать числительные количественные и порядковые,</w:t>
            </w:r>
          </w:p>
          <w:p w:rsidR="00260A74" w:rsidRPr="00C22168" w:rsidRDefault="00260A74" w:rsidP="009C0037">
            <w:pPr>
              <w:pStyle w:val="Default"/>
            </w:pPr>
            <w:r w:rsidRPr="00C22168">
              <w:t xml:space="preserve">- определять числительные простые и составные, </w:t>
            </w:r>
          </w:p>
          <w:p w:rsidR="00260A74" w:rsidRPr="00C22168" w:rsidRDefault="00260A74" w:rsidP="009C0037">
            <w:pPr>
              <w:pStyle w:val="Default"/>
            </w:pPr>
            <w:r>
              <w:t xml:space="preserve">- </w:t>
            </w:r>
            <w:r w:rsidRPr="00C22168">
              <w:t>склонять количественные числительные,</w:t>
            </w:r>
          </w:p>
          <w:p w:rsidR="00260A74" w:rsidRPr="00C22168" w:rsidRDefault="00260A74" w:rsidP="009C0037">
            <w:pPr>
              <w:pStyle w:val="Default"/>
            </w:pPr>
            <w:r w:rsidRPr="00C22168">
              <w:t>- правильно писать гласные в падежных окончаниях числительных;</w:t>
            </w:r>
          </w:p>
          <w:p w:rsidR="00260A74" w:rsidRPr="00C22168" w:rsidRDefault="00260A74" w:rsidP="009C0037">
            <w:pPr>
              <w:pStyle w:val="Default"/>
            </w:pPr>
            <w:r>
              <w:t xml:space="preserve">- </w:t>
            </w:r>
            <w:r w:rsidRPr="00C22168">
              <w:t xml:space="preserve">применять правило правописания буква </w:t>
            </w:r>
            <w:proofErr w:type="spellStart"/>
            <w:r w:rsidRPr="00C22168">
              <w:rPr>
                <w:b/>
                <w:bCs/>
              </w:rPr>
              <w:t>ь</w:t>
            </w:r>
            <w:proofErr w:type="spellEnd"/>
            <w:r w:rsidRPr="00C22168">
              <w:rPr>
                <w:b/>
                <w:bCs/>
              </w:rPr>
              <w:t xml:space="preserve"> </w:t>
            </w:r>
            <w:r w:rsidRPr="00C22168">
              <w:t>в середине и на конце числительных,</w:t>
            </w:r>
          </w:p>
          <w:p w:rsidR="00260A74" w:rsidRPr="00C22168" w:rsidRDefault="00260A74" w:rsidP="009C0037">
            <w:pPr>
              <w:pStyle w:val="Default"/>
            </w:pPr>
            <w:r>
              <w:t xml:space="preserve">- </w:t>
            </w:r>
            <w:r w:rsidRPr="00C22168">
              <w:t xml:space="preserve">применять правило  слитного и раздельного написания числительных, </w:t>
            </w:r>
          </w:p>
          <w:p w:rsidR="00260A74" w:rsidRPr="00C22168" w:rsidRDefault="00260A74" w:rsidP="009C0037">
            <w:pPr>
              <w:pStyle w:val="Default"/>
            </w:pPr>
            <w:r>
              <w:t xml:space="preserve">- </w:t>
            </w:r>
            <w:r w:rsidRPr="00C22168">
              <w:t>склонять порядковые числительные,</w:t>
            </w:r>
          </w:p>
          <w:p w:rsidR="00260A74" w:rsidRPr="00FE10AF" w:rsidRDefault="00260A74" w:rsidP="009C0037">
            <w:pPr>
              <w:pStyle w:val="Default"/>
            </w:pPr>
            <w:r w:rsidRPr="00C22168">
              <w:t>- правильно писать гласные в падежных окончаниях порядковых числительных.</w:t>
            </w:r>
          </w:p>
        </w:tc>
        <w:tc>
          <w:tcPr>
            <w:tcW w:w="3621" w:type="dxa"/>
          </w:tcPr>
          <w:p w:rsidR="00260A74" w:rsidRPr="00C22168" w:rsidRDefault="00260A74" w:rsidP="009C0037">
            <w:pPr>
              <w:pStyle w:val="Default"/>
            </w:pPr>
            <w:r>
              <w:t xml:space="preserve">- </w:t>
            </w:r>
            <w:r w:rsidRPr="00C22168">
              <w:t xml:space="preserve">употреблять числительные для обозначения дат, правильно употреблять числительные </w:t>
            </w:r>
            <w:r w:rsidRPr="00C22168">
              <w:rPr>
                <w:b/>
                <w:iCs/>
              </w:rPr>
              <w:t>двое, трое</w:t>
            </w:r>
            <w:r w:rsidRPr="00C22168">
              <w:rPr>
                <w:iCs/>
              </w:rPr>
              <w:t xml:space="preserve"> </w:t>
            </w:r>
            <w:r w:rsidRPr="00C22168">
              <w:t xml:space="preserve">и др., числительные </w:t>
            </w:r>
            <w:r w:rsidRPr="00C22168">
              <w:rPr>
                <w:b/>
                <w:iCs/>
              </w:rPr>
              <w:t>оба, обе</w:t>
            </w:r>
            <w:r w:rsidRPr="00C22168">
              <w:rPr>
                <w:iCs/>
              </w:rPr>
              <w:t xml:space="preserve"> </w:t>
            </w:r>
            <w:r w:rsidRPr="00C22168">
              <w:t xml:space="preserve">в сочетании с существительными, </w:t>
            </w:r>
          </w:p>
          <w:p w:rsidR="00260A74" w:rsidRPr="00C22168" w:rsidRDefault="00260A74" w:rsidP="009C0037">
            <w:pPr>
              <w:pStyle w:val="Default"/>
            </w:pPr>
            <w:r>
              <w:t xml:space="preserve">- </w:t>
            </w:r>
            <w:r w:rsidRPr="00C22168">
              <w:t xml:space="preserve">выражать приблизительное количество с помощью сочетания количественного числительного и существительного (например, </w:t>
            </w:r>
            <w:r w:rsidRPr="00C22168">
              <w:rPr>
                <w:b/>
                <w:iCs/>
              </w:rPr>
              <w:t>минут пять, километров десять</w:t>
            </w:r>
            <w:r w:rsidRPr="00C22168">
              <w:t xml:space="preserve">). </w:t>
            </w:r>
          </w:p>
          <w:p w:rsidR="00260A74" w:rsidRPr="00A35FB3" w:rsidRDefault="00260A74" w:rsidP="009C0037">
            <w:pPr>
              <w:spacing w:line="360" w:lineRule="auto"/>
              <w:jc w:val="center"/>
              <w:rPr>
                <w:b/>
                <w:bCs/>
                <w:i/>
                <w:iCs/>
                <w:shd w:val="clear" w:color="auto" w:fill="FFFFFF"/>
              </w:rPr>
            </w:pPr>
          </w:p>
        </w:tc>
      </w:tr>
      <w:tr w:rsidR="00260A74" w:rsidRPr="00A35FB3" w:rsidTr="009C0037">
        <w:tc>
          <w:tcPr>
            <w:tcW w:w="5637" w:type="dxa"/>
          </w:tcPr>
          <w:p w:rsidR="00260A74" w:rsidRDefault="00260A74" w:rsidP="009C0037">
            <w:pPr>
              <w:pStyle w:val="Default"/>
              <w:spacing w:line="360" w:lineRule="auto"/>
              <w:rPr>
                <w:b/>
                <w:bCs/>
              </w:rPr>
            </w:pPr>
            <w:r w:rsidRPr="00966F41">
              <w:rPr>
                <w:b/>
                <w:bCs/>
              </w:rPr>
              <w:t xml:space="preserve">Местоимение </w:t>
            </w:r>
          </w:p>
          <w:p w:rsidR="00260A74" w:rsidRPr="00A35FB3" w:rsidRDefault="00260A74" w:rsidP="009C0037">
            <w:pPr>
              <w:spacing w:line="360" w:lineRule="auto"/>
              <w:jc w:val="center"/>
              <w:rPr>
                <w:b/>
                <w:bCs/>
                <w:i/>
                <w:iCs/>
                <w:shd w:val="clear" w:color="auto" w:fill="FFFFFF"/>
              </w:rPr>
            </w:pPr>
          </w:p>
        </w:tc>
        <w:tc>
          <w:tcPr>
            <w:tcW w:w="5528" w:type="dxa"/>
          </w:tcPr>
          <w:p w:rsidR="00260A74" w:rsidRDefault="00260A74" w:rsidP="009C0037">
            <w:pPr>
              <w:pStyle w:val="Default"/>
            </w:pPr>
            <w:r>
              <w:lastRenderedPageBreak/>
              <w:t>- давать</w:t>
            </w:r>
            <w:r w:rsidRPr="00C22168">
              <w:t xml:space="preserve"> определение м</w:t>
            </w:r>
            <w:r>
              <w:t>естоимение как части</w:t>
            </w:r>
            <w:r w:rsidRPr="00C22168">
              <w:t xml:space="preserve"> речи, </w:t>
            </w:r>
          </w:p>
          <w:p w:rsidR="00260A74" w:rsidRPr="00C22168" w:rsidRDefault="00260A74" w:rsidP="009C0037">
            <w:pPr>
              <w:pStyle w:val="Default"/>
            </w:pPr>
            <w:r>
              <w:t xml:space="preserve">- </w:t>
            </w:r>
            <w:r w:rsidRPr="00C22168">
              <w:t xml:space="preserve"> отличать </w:t>
            </w:r>
            <w:r>
              <w:t>местоимение</w:t>
            </w:r>
            <w:r w:rsidRPr="00C22168">
              <w:t xml:space="preserve"> от других частей речи,</w:t>
            </w:r>
          </w:p>
          <w:p w:rsidR="00260A74" w:rsidRPr="00C22168" w:rsidRDefault="00260A74" w:rsidP="009C0037">
            <w:pPr>
              <w:pStyle w:val="Default"/>
            </w:pPr>
            <w:r w:rsidRPr="00C22168">
              <w:lastRenderedPageBreak/>
              <w:t>- определять  синтаксическую роль местоимений в предложении,</w:t>
            </w:r>
          </w:p>
          <w:p w:rsidR="00260A74" w:rsidRPr="00C22168" w:rsidRDefault="00260A74" w:rsidP="009C0037">
            <w:pPr>
              <w:pStyle w:val="Default"/>
            </w:pPr>
            <w:r w:rsidRPr="00C22168">
              <w:t>- определять разряды местоимений,</w:t>
            </w:r>
          </w:p>
          <w:p w:rsidR="00260A74" w:rsidRPr="00C22168" w:rsidRDefault="00260A74" w:rsidP="009C0037">
            <w:pPr>
              <w:pStyle w:val="Default"/>
            </w:pPr>
            <w:r w:rsidRPr="00C22168">
              <w:t xml:space="preserve">- склонять местоимения, </w:t>
            </w:r>
          </w:p>
          <w:p w:rsidR="00260A74" w:rsidRPr="00C22168" w:rsidRDefault="00260A74" w:rsidP="009C0037">
            <w:pPr>
              <w:tabs>
                <w:tab w:val="left" w:pos="3045"/>
              </w:tabs>
              <w:jc w:val="both"/>
            </w:pPr>
            <w:r>
              <w:t>-</w:t>
            </w:r>
            <w:r w:rsidRPr="00C22168">
              <w:t xml:space="preserve"> применять правило раздельного написания предлогов с местоимениями,</w:t>
            </w:r>
          </w:p>
          <w:p w:rsidR="00260A74" w:rsidRPr="00C22168" w:rsidRDefault="00260A74" w:rsidP="009C0037">
            <w:pPr>
              <w:tabs>
                <w:tab w:val="left" w:pos="3045"/>
              </w:tabs>
              <w:jc w:val="both"/>
            </w:pPr>
            <w:r>
              <w:t xml:space="preserve">- </w:t>
            </w:r>
            <w:r w:rsidRPr="00C22168">
              <w:t xml:space="preserve">применять правило написания буквы </w:t>
            </w:r>
            <w:proofErr w:type="spellStart"/>
            <w:proofErr w:type="gramStart"/>
            <w:r w:rsidRPr="00C22168">
              <w:rPr>
                <w:b/>
                <w:bCs/>
              </w:rPr>
              <w:t>н</w:t>
            </w:r>
            <w:proofErr w:type="spellEnd"/>
            <w:proofErr w:type="gramEnd"/>
            <w:r w:rsidRPr="00C22168">
              <w:rPr>
                <w:b/>
                <w:bCs/>
              </w:rPr>
              <w:t xml:space="preserve"> </w:t>
            </w:r>
            <w:proofErr w:type="gramStart"/>
            <w:r w:rsidRPr="00C22168">
              <w:t>в</w:t>
            </w:r>
            <w:proofErr w:type="gramEnd"/>
            <w:r w:rsidRPr="00C22168">
              <w:t xml:space="preserve"> личных местоимениях 3-го лица после предлогов,</w:t>
            </w:r>
          </w:p>
          <w:p w:rsidR="00260A74" w:rsidRPr="00C22168" w:rsidRDefault="00260A74" w:rsidP="009C0037">
            <w:pPr>
              <w:tabs>
                <w:tab w:val="left" w:pos="3045"/>
              </w:tabs>
              <w:jc w:val="both"/>
            </w:pPr>
            <w:r>
              <w:t xml:space="preserve">- </w:t>
            </w:r>
            <w:r w:rsidRPr="00C22168">
              <w:t xml:space="preserve">образовывать неопределенные местоимения, </w:t>
            </w:r>
          </w:p>
          <w:p w:rsidR="00260A74" w:rsidRPr="00C22168" w:rsidRDefault="00260A74" w:rsidP="009C0037">
            <w:pPr>
              <w:tabs>
                <w:tab w:val="left" w:pos="3045"/>
              </w:tabs>
              <w:jc w:val="both"/>
              <w:rPr>
                <w:b/>
              </w:rPr>
            </w:pPr>
            <w:r>
              <w:t xml:space="preserve">- </w:t>
            </w:r>
            <w:r w:rsidRPr="00C22168">
              <w:t xml:space="preserve">применять правило постановки дефиса в неопределенных местоимениях перед суффиксами </w:t>
            </w:r>
            <w:proofErr w:type="gramStart"/>
            <w:r w:rsidRPr="00C22168">
              <w:rPr>
                <w:b/>
                <w:bCs/>
              </w:rPr>
              <w:t>–т</w:t>
            </w:r>
            <w:proofErr w:type="gramEnd"/>
            <w:r w:rsidRPr="00C22168">
              <w:rPr>
                <w:b/>
                <w:bCs/>
              </w:rPr>
              <w:t>о</w:t>
            </w:r>
            <w:r w:rsidRPr="00C22168">
              <w:t xml:space="preserve">, </w:t>
            </w:r>
            <w:r w:rsidRPr="00C22168">
              <w:rPr>
                <w:b/>
                <w:bCs/>
              </w:rPr>
              <w:t>-либо, -</w:t>
            </w:r>
            <w:proofErr w:type="spellStart"/>
            <w:r w:rsidRPr="00C22168">
              <w:rPr>
                <w:b/>
                <w:bCs/>
              </w:rPr>
              <w:t>нибудь</w:t>
            </w:r>
            <w:proofErr w:type="spellEnd"/>
            <w:r w:rsidRPr="00C22168">
              <w:rPr>
                <w:b/>
                <w:bCs/>
              </w:rPr>
              <w:t xml:space="preserve"> </w:t>
            </w:r>
            <w:r w:rsidRPr="00C22168">
              <w:t xml:space="preserve">и после приставки </w:t>
            </w:r>
            <w:r w:rsidRPr="00C22168">
              <w:rPr>
                <w:b/>
                <w:bCs/>
              </w:rPr>
              <w:t>кое-</w:t>
            </w:r>
            <w:r w:rsidRPr="00C22168">
              <w:t>.</w:t>
            </w:r>
          </w:p>
          <w:p w:rsidR="00260A74" w:rsidRPr="00C22168" w:rsidRDefault="00260A74" w:rsidP="009C0037">
            <w:pPr>
              <w:pStyle w:val="Default"/>
            </w:pPr>
            <w:r w:rsidRPr="00C22168">
              <w:rPr>
                <w:b/>
                <w:bCs/>
              </w:rPr>
              <w:t xml:space="preserve">- </w:t>
            </w:r>
            <w:r>
              <w:rPr>
                <w:bCs/>
              </w:rPr>
              <w:t xml:space="preserve"> </w:t>
            </w:r>
            <w:r w:rsidRPr="00C22168">
              <w:rPr>
                <w:bCs/>
              </w:rPr>
              <w:t>применять правило правописания</w:t>
            </w:r>
            <w:r w:rsidRPr="00C22168">
              <w:rPr>
                <w:b/>
                <w:bCs/>
              </w:rPr>
              <w:t xml:space="preserve"> не </w:t>
            </w:r>
            <w:r w:rsidRPr="00C22168">
              <w:t>в неопределенных местоимениях,</w:t>
            </w:r>
          </w:p>
          <w:p w:rsidR="00260A74" w:rsidRPr="00C22168" w:rsidRDefault="00260A74" w:rsidP="009C0037">
            <w:pPr>
              <w:pStyle w:val="Default"/>
            </w:pPr>
            <w:r>
              <w:t xml:space="preserve">- </w:t>
            </w:r>
            <w:r w:rsidRPr="00C22168">
              <w:t xml:space="preserve">применять правило слитного и раздельного написания </w:t>
            </w:r>
            <w:r w:rsidRPr="00C22168">
              <w:rPr>
                <w:b/>
                <w:bCs/>
              </w:rPr>
              <w:t xml:space="preserve">не </w:t>
            </w:r>
            <w:r w:rsidRPr="00C22168">
              <w:t xml:space="preserve">и </w:t>
            </w:r>
            <w:r w:rsidRPr="00C22168">
              <w:rPr>
                <w:b/>
                <w:bCs/>
              </w:rPr>
              <w:t xml:space="preserve">ни </w:t>
            </w:r>
            <w:r w:rsidRPr="00C22168">
              <w:t xml:space="preserve">в отрицательных местоимениях. </w:t>
            </w:r>
          </w:p>
          <w:p w:rsidR="00260A74" w:rsidRPr="00FE10AF" w:rsidRDefault="00260A74" w:rsidP="009C0037">
            <w:pPr>
              <w:pStyle w:val="Default"/>
            </w:pPr>
            <w:r>
              <w:t xml:space="preserve">- </w:t>
            </w:r>
            <w:r w:rsidRPr="00C22168">
              <w:t>употреблять личные местоимения 3-го лица в соответствии со смыслом предшествующего предлож</w:t>
            </w:r>
            <w:r>
              <w:t>ения.</w:t>
            </w:r>
          </w:p>
        </w:tc>
        <w:tc>
          <w:tcPr>
            <w:tcW w:w="3621" w:type="dxa"/>
          </w:tcPr>
          <w:p w:rsidR="00260A74" w:rsidRPr="00C22168" w:rsidRDefault="00260A74" w:rsidP="009C0037">
            <w:pPr>
              <w:pStyle w:val="Default"/>
            </w:pPr>
            <w:r>
              <w:lastRenderedPageBreak/>
              <w:t xml:space="preserve">- </w:t>
            </w:r>
            <w:r w:rsidRPr="00C22168">
              <w:t>правильно использовать местоимения как средство св</w:t>
            </w:r>
            <w:r>
              <w:t xml:space="preserve">язи </w:t>
            </w:r>
            <w:r>
              <w:lastRenderedPageBreak/>
              <w:t>предложений и частей текста,</w:t>
            </w:r>
            <w:r w:rsidRPr="00C22168">
              <w:t xml:space="preserve">  </w:t>
            </w:r>
          </w:p>
          <w:p w:rsidR="00260A74" w:rsidRPr="00C22168" w:rsidRDefault="00260A74" w:rsidP="009C0037">
            <w:pPr>
              <w:pStyle w:val="Default"/>
            </w:pPr>
            <w:r w:rsidRPr="00C22168">
              <w:t xml:space="preserve">- строить рассуждение как тип текста  (тезис, аргумент, вывод). </w:t>
            </w:r>
          </w:p>
          <w:p w:rsidR="00260A74" w:rsidRPr="00A35FB3" w:rsidRDefault="00260A74" w:rsidP="009C0037">
            <w:pPr>
              <w:spacing w:line="360" w:lineRule="auto"/>
              <w:jc w:val="center"/>
              <w:rPr>
                <w:b/>
                <w:bCs/>
                <w:i/>
                <w:iCs/>
                <w:shd w:val="clear" w:color="auto" w:fill="FFFFFF"/>
              </w:rPr>
            </w:pPr>
          </w:p>
        </w:tc>
      </w:tr>
      <w:tr w:rsidR="00260A74" w:rsidRPr="00A35FB3" w:rsidTr="009C0037">
        <w:tc>
          <w:tcPr>
            <w:tcW w:w="5637" w:type="dxa"/>
          </w:tcPr>
          <w:p w:rsidR="00260A74" w:rsidRDefault="00260A74" w:rsidP="009C0037">
            <w:pPr>
              <w:pStyle w:val="Default"/>
              <w:spacing w:line="360" w:lineRule="auto"/>
              <w:rPr>
                <w:b/>
                <w:bCs/>
              </w:rPr>
            </w:pPr>
            <w:r w:rsidRPr="00966F41">
              <w:rPr>
                <w:b/>
                <w:bCs/>
              </w:rPr>
              <w:lastRenderedPageBreak/>
              <w:t xml:space="preserve">Глагол </w:t>
            </w:r>
          </w:p>
          <w:p w:rsidR="00260A74" w:rsidRPr="00A35FB3" w:rsidRDefault="00260A74" w:rsidP="009C0037">
            <w:pPr>
              <w:spacing w:line="360" w:lineRule="auto"/>
              <w:jc w:val="center"/>
              <w:rPr>
                <w:b/>
                <w:bCs/>
                <w:i/>
                <w:iCs/>
                <w:shd w:val="clear" w:color="auto" w:fill="FFFFFF"/>
              </w:rPr>
            </w:pPr>
          </w:p>
        </w:tc>
        <w:tc>
          <w:tcPr>
            <w:tcW w:w="5528" w:type="dxa"/>
          </w:tcPr>
          <w:p w:rsidR="00260A74" w:rsidRPr="00586D8F" w:rsidRDefault="00260A74" w:rsidP="009C0037">
            <w:pPr>
              <w:pStyle w:val="Default"/>
            </w:pPr>
            <w:r w:rsidRPr="00586D8F">
              <w:t>- определять морфологические признаки глагола,</w:t>
            </w:r>
          </w:p>
          <w:p w:rsidR="00260A74" w:rsidRPr="00586D8F" w:rsidRDefault="00260A74" w:rsidP="009C0037">
            <w:pPr>
              <w:pStyle w:val="Default"/>
            </w:pPr>
            <w:r w:rsidRPr="00586D8F">
              <w:t>- выполнять морфологический разбор глагола,</w:t>
            </w:r>
          </w:p>
          <w:p w:rsidR="00260A74" w:rsidRPr="00586D8F" w:rsidRDefault="00260A74" w:rsidP="009C0037">
            <w:pPr>
              <w:pStyle w:val="Default"/>
            </w:pPr>
            <w:r w:rsidRPr="00586D8F">
              <w:t>- определять переходные и непереходные глаголы,</w:t>
            </w:r>
          </w:p>
          <w:p w:rsidR="00260A74" w:rsidRPr="00586D8F" w:rsidRDefault="00260A74" w:rsidP="009C0037">
            <w:pPr>
              <w:pStyle w:val="Default"/>
            </w:pPr>
            <w:r w:rsidRPr="00586D8F">
              <w:t>- определять изъявительное, условное и повелительное наклонения,</w:t>
            </w:r>
          </w:p>
          <w:p w:rsidR="00260A74" w:rsidRPr="00586D8F" w:rsidRDefault="00260A74" w:rsidP="009C0037">
            <w:pPr>
              <w:pStyle w:val="Default"/>
            </w:pPr>
            <w:r w:rsidRPr="00586D8F">
              <w:t xml:space="preserve">- применять правило  раздельного написания частицы </w:t>
            </w:r>
            <w:r w:rsidRPr="00586D8F">
              <w:rPr>
                <w:b/>
                <w:bCs/>
              </w:rPr>
              <w:t xml:space="preserve">бы (б) </w:t>
            </w:r>
            <w:r w:rsidRPr="00586D8F">
              <w:t>с глаголами в условном наклонении,</w:t>
            </w:r>
          </w:p>
          <w:p w:rsidR="00260A74" w:rsidRPr="00586D8F" w:rsidRDefault="00260A74" w:rsidP="009C0037">
            <w:pPr>
              <w:pStyle w:val="Default"/>
            </w:pPr>
            <w:r w:rsidRPr="00586D8F">
              <w:t xml:space="preserve">-  применять правило правописания букв </w:t>
            </w:r>
            <w:proofErr w:type="spellStart"/>
            <w:r w:rsidRPr="00586D8F">
              <w:rPr>
                <w:b/>
                <w:bCs/>
              </w:rPr>
              <w:t>ь</w:t>
            </w:r>
            <w:proofErr w:type="spellEnd"/>
            <w:r w:rsidRPr="00586D8F">
              <w:rPr>
                <w:b/>
                <w:bCs/>
              </w:rPr>
              <w:t xml:space="preserve"> </w:t>
            </w:r>
            <w:r w:rsidRPr="00586D8F">
              <w:t xml:space="preserve">и </w:t>
            </w:r>
            <w:proofErr w:type="spellStart"/>
            <w:proofErr w:type="gramStart"/>
            <w:r w:rsidRPr="00586D8F">
              <w:rPr>
                <w:b/>
                <w:bCs/>
              </w:rPr>
              <w:t>и</w:t>
            </w:r>
            <w:proofErr w:type="spellEnd"/>
            <w:proofErr w:type="gramEnd"/>
            <w:r w:rsidRPr="00586D8F">
              <w:rPr>
                <w:b/>
                <w:bCs/>
              </w:rPr>
              <w:t xml:space="preserve"> </w:t>
            </w:r>
            <w:r w:rsidRPr="00586D8F">
              <w:t>в глаголах в повелительном наклонении,</w:t>
            </w:r>
          </w:p>
          <w:p w:rsidR="00260A74" w:rsidRPr="00586D8F" w:rsidRDefault="00260A74" w:rsidP="009C0037">
            <w:pPr>
              <w:pStyle w:val="Default"/>
            </w:pPr>
            <w:r w:rsidRPr="00586D8F">
              <w:t>- определять разноспрягаемые глаголы,</w:t>
            </w:r>
          </w:p>
          <w:p w:rsidR="00260A74" w:rsidRPr="00586D8F" w:rsidRDefault="00260A74" w:rsidP="009C0037">
            <w:pPr>
              <w:pStyle w:val="Default"/>
            </w:pPr>
            <w:r w:rsidRPr="00586D8F">
              <w:t xml:space="preserve">- определять безличные глаголы, </w:t>
            </w:r>
          </w:p>
          <w:p w:rsidR="00260A74" w:rsidRPr="00FE10AF" w:rsidRDefault="00260A74" w:rsidP="009C0037">
            <w:pPr>
              <w:pStyle w:val="Default"/>
            </w:pPr>
            <w:r w:rsidRPr="00586D8F">
              <w:t xml:space="preserve">- применять правило правописания гласных в суффиксах </w:t>
            </w:r>
            <w:proofErr w:type="gramStart"/>
            <w:r w:rsidRPr="00586D8F">
              <w:rPr>
                <w:b/>
                <w:bCs/>
              </w:rPr>
              <w:t>–</w:t>
            </w:r>
            <w:proofErr w:type="spellStart"/>
            <w:r w:rsidRPr="00586D8F">
              <w:rPr>
                <w:b/>
                <w:bCs/>
              </w:rPr>
              <w:t>о</w:t>
            </w:r>
            <w:proofErr w:type="gramEnd"/>
            <w:r w:rsidRPr="00586D8F">
              <w:rPr>
                <w:b/>
                <w:bCs/>
              </w:rPr>
              <w:t>ва</w:t>
            </w:r>
            <w:proofErr w:type="spellEnd"/>
            <w:r w:rsidRPr="00586D8F">
              <w:rPr>
                <w:b/>
                <w:bCs/>
              </w:rPr>
              <w:t>(</w:t>
            </w:r>
            <w:proofErr w:type="spellStart"/>
            <w:r w:rsidRPr="00586D8F">
              <w:rPr>
                <w:b/>
                <w:bCs/>
              </w:rPr>
              <w:t>ть</w:t>
            </w:r>
            <w:proofErr w:type="spellEnd"/>
            <w:r w:rsidRPr="00586D8F">
              <w:rPr>
                <w:b/>
                <w:bCs/>
              </w:rPr>
              <w:t>), -</w:t>
            </w:r>
            <w:proofErr w:type="spellStart"/>
            <w:r w:rsidRPr="00586D8F">
              <w:rPr>
                <w:b/>
                <w:bCs/>
              </w:rPr>
              <w:t>евать</w:t>
            </w:r>
            <w:proofErr w:type="spellEnd"/>
            <w:r w:rsidRPr="00586D8F">
              <w:rPr>
                <w:b/>
                <w:bCs/>
              </w:rPr>
              <w:t>) и –</w:t>
            </w:r>
            <w:proofErr w:type="spellStart"/>
            <w:r w:rsidRPr="00586D8F">
              <w:rPr>
                <w:b/>
                <w:bCs/>
              </w:rPr>
              <w:t>ыва</w:t>
            </w:r>
            <w:proofErr w:type="spellEnd"/>
            <w:r w:rsidRPr="00586D8F">
              <w:rPr>
                <w:b/>
                <w:bCs/>
              </w:rPr>
              <w:t>(</w:t>
            </w:r>
            <w:proofErr w:type="spellStart"/>
            <w:r w:rsidRPr="00586D8F">
              <w:rPr>
                <w:b/>
                <w:bCs/>
              </w:rPr>
              <w:t>ть</w:t>
            </w:r>
            <w:proofErr w:type="spellEnd"/>
            <w:r w:rsidRPr="00586D8F">
              <w:rPr>
                <w:b/>
                <w:bCs/>
              </w:rPr>
              <w:t>), -ива(</w:t>
            </w:r>
            <w:proofErr w:type="spellStart"/>
            <w:r w:rsidRPr="00586D8F">
              <w:rPr>
                <w:b/>
                <w:bCs/>
              </w:rPr>
              <w:t>ть</w:t>
            </w:r>
            <w:proofErr w:type="spellEnd"/>
            <w:r w:rsidRPr="00586D8F">
              <w:t xml:space="preserve">). </w:t>
            </w:r>
          </w:p>
        </w:tc>
        <w:tc>
          <w:tcPr>
            <w:tcW w:w="3621" w:type="dxa"/>
          </w:tcPr>
          <w:p w:rsidR="00260A74" w:rsidRPr="00586D8F" w:rsidRDefault="00260A74" w:rsidP="009C0037">
            <w:pPr>
              <w:pStyle w:val="Default"/>
            </w:pPr>
            <w:r w:rsidRPr="00586D8F">
              <w:t>- употреблять формы одних наклонений в значении других и неопределенную форму (инфинитив) в значении разных наклонений,</w:t>
            </w:r>
          </w:p>
          <w:p w:rsidR="00260A74" w:rsidRDefault="00260A74" w:rsidP="009C0037">
            <w:pPr>
              <w:pStyle w:val="Default"/>
            </w:pPr>
            <w:r>
              <w:t xml:space="preserve">- </w:t>
            </w:r>
            <w:r w:rsidRPr="00586D8F">
              <w:t xml:space="preserve">составлять рассказ на основе услышанного, пересказывать исходный текст от лица кого-либо из его героев, составлять рассказ по сюжетным картинкам с включением части готового текста. </w:t>
            </w:r>
          </w:p>
          <w:p w:rsidR="00260A74" w:rsidRPr="00A35FB3" w:rsidRDefault="00260A74" w:rsidP="009C0037">
            <w:pPr>
              <w:spacing w:line="360" w:lineRule="auto"/>
              <w:jc w:val="center"/>
              <w:rPr>
                <w:b/>
                <w:bCs/>
                <w:i/>
                <w:iCs/>
                <w:shd w:val="clear" w:color="auto" w:fill="FFFFFF"/>
              </w:rPr>
            </w:pPr>
          </w:p>
        </w:tc>
      </w:tr>
    </w:tbl>
    <w:p w:rsidR="00260A74" w:rsidRPr="000B16D0" w:rsidRDefault="00260A74" w:rsidP="00260A74">
      <w:pPr>
        <w:jc w:val="both"/>
        <w:rPr>
          <w:bCs/>
          <w:i/>
          <w:iCs/>
          <w:u w:val="single"/>
          <w:shd w:val="clear" w:color="auto" w:fill="FFFFFF"/>
        </w:rPr>
      </w:pPr>
      <w:proofErr w:type="spellStart"/>
      <w:r w:rsidRPr="000B16D0">
        <w:rPr>
          <w:bCs/>
          <w:i/>
          <w:iCs/>
          <w:u w:val="single"/>
          <w:shd w:val="clear" w:color="auto" w:fill="FFFFFF"/>
        </w:rPr>
        <w:lastRenderedPageBreak/>
        <w:t>Метапредметные</w:t>
      </w:r>
      <w:proofErr w:type="spellEnd"/>
      <w:r w:rsidRPr="000B16D0">
        <w:rPr>
          <w:bCs/>
          <w:i/>
          <w:iCs/>
          <w:u w:val="single"/>
          <w:shd w:val="clear" w:color="auto" w:fill="FFFFFF"/>
        </w:rPr>
        <w:t xml:space="preserve"> результаты: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716"/>
      </w:tblGrid>
      <w:tr w:rsidR="00260A74" w:rsidRPr="000B16D0" w:rsidTr="009C0037">
        <w:trPr>
          <w:trHeight w:val="226"/>
        </w:trPr>
        <w:tc>
          <w:tcPr>
            <w:tcW w:w="4716" w:type="dxa"/>
          </w:tcPr>
          <w:p w:rsidR="00260A74" w:rsidRPr="000B16D0" w:rsidRDefault="00260A74" w:rsidP="009C0037">
            <w:pPr>
              <w:pStyle w:val="Default"/>
              <w:jc w:val="both"/>
              <w:rPr>
                <w:b/>
                <w:bCs/>
              </w:rPr>
            </w:pPr>
            <w:r w:rsidRPr="000B16D0">
              <w:rPr>
                <w:b/>
                <w:bCs/>
              </w:rPr>
              <w:t xml:space="preserve">Компетентность решения проблем </w:t>
            </w:r>
          </w:p>
          <w:p w:rsidR="00260A74" w:rsidRPr="000B16D0" w:rsidRDefault="00260A74" w:rsidP="009C0037">
            <w:pPr>
              <w:pStyle w:val="Default"/>
              <w:jc w:val="both"/>
              <w:rPr>
                <w:b/>
                <w:bCs/>
              </w:rPr>
            </w:pPr>
            <w:r w:rsidRPr="000B16D0">
              <w:rPr>
                <w:b/>
                <w:bCs/>
                <w:i/>
              </w:rPr>
              <w:t>Ученик научится</w:t>
            </w:r>
            <w:r w:rsidRPr="000B16D0">
              <w:rPr>
                <w:b/>
                <w:bCs/>
              </w:rPr>
              <w:t>:</w:t>
            </w:r>
          </w:p>
        </w:tc>
      </w:tr>
    </w:tbl>
    <w:p w:rsidR="00260A74" w:rsidRDefault="00260A74" w:rsidP="00260A74">
      <w:pPr>
        <w:jc w:val="both"/>
        <w:rPr>
          <w:bCs/>
          <w:iCs/>
          <w:shd w:val="clear" w:color="auto" w:fill="FFFFFF"/>
        </w:rPr>
      </w:pPr>
      <w:r w:rsidRPr="000B16D0">
        <w:rPr>
          <w:bCs/>
          <w:iCs/>
          <w:shd w:val="clear" w:color="auto" w:fill="FFFFFF"/>
        </w:rPr>
        <w:t xml:space="preserve">- производить требуемую последовательность действий по инструкции; </w:t>
      </w:r>
    </w:p>
    <w:p w:rsidR="00260A74" w:rsidRPr="000B16D0" w:rsidRDefault="00260A74" w:rsidP="00260A74">
      <w:pPr>
        <w:jc w:val="both"/>
        <w:rPr>
          <w:bCs/>
          <w:iCs/>
          <w:shd w:val="clear" w:color="auto" w:fill="FFFFFF"/>
        </w:rPr>
      </w:pPr>
      <w:r>
        <w:rPr>
          <w:bCs/>
          <w:iCs/>
          <w:shd w:val="clear" w:color="auto" w:fill="FFFFFF"/>
        </w:rPr>
        <w:t>- выдвигать гипотезы;</w:t>
      </w:r>
    </w:p>
    <w:p w:rsidR="00260A74" w:rsidRPr="000B16D0" w:rsidRDefault="00260A74" w:rsidP="00260A74">
      <w:pPr>
        <w:jc w:val="both"/>
        <w:rPr>
          <w:bCs/>
          <w:iCs/>
          <w:shd w:val="clear" w:color="auto" w:fill="FFFFFF"/>
        </w:rPr>
      </w:pPr>
      <w:r w:rsidRPr="000B16D0">
        <w:rPr>
          <w:bCs/>
          <w:iCs/>
          <w:shd w:val="clear" w:color="auto" w:fill="FFFFFF"/>
        </w:rPr>
        <w:t>-выполнять текущий контроль и оценку своей деятельности;</w:t>
      </w:r>
    </w:p>
    <w:p w:rsidR="00260A74" w:rsidRPr="000B16D0" w:rsidRDefault="00260A74" w:rsidP="00260A74">
      <w:pPr>
        <w:jc w:val="both"/>
        <w:rPr>
          <w:bCs/>
          <w:iCs/>
          <w:shd w:val="clear" w:color="auto" w:fill="FFFFFF"/>
        </w:rPr>
      </w:pPr>
      <w:r w:rsidRPr="000B16D0">
        <w:rPr>
          <w:bCs/>
          <w:iCs/>
          <w:shd w:val="clear" w:color="auto" w:fill="FFFFFF"/>
        </w:rPr>
        <w:t>- сравнивать характеристики запланированного и полученного продукта;</w:t>
      </w:r>
    </w:p>
    <w:p w:rsidR="00260A74" w:rsidRPr="000B16D0" w:rsidRDefault="00260A74" w:rsidP="00260A74">
      <w:pPr>
        <w:jc w:val="both"/>
        <w:rPr>
          <w:bCs/>
          <w:iCs/>
          <w:shd w:val="clear" w:color="auto" w:fill="FFFFFF"/>
        </w:rPr>
      </w:pPr>
      <w:r w:rsidRPr="000B16D0">
        <w:rPr>
          <w:bCs/>
          <w:iCs/>
          <w:shd w:val="clear" w:color="auto" w:fill="FFFFFF"/>
        </w:rPr>
        <w:t>- оценивать продукт своей деятельности на основе заданных критериев.</w:t>
      </w:r>
    </w:p>
    <w:p w:rsidR="00260A74" w:rsidRPr="000B16D0" w:rsidRDefault="00260A74" w:rsidP="00260A74">
      <w:pPr>
        <w:jc w:val="both"/>
        <w:rPr>
          <w:b/>
          <w:bCs/>
          <w:i/>
          <w:iCs/>
          <w:shd w:val="clear" w:color="auto" w:fill="FFFFFF"/>
        </w:rPr>
      </w:pPr>
      <w:r w:rsidRPr="000B16D0">
        <w:rPr>
          <w:b/>
          <w:bCs/>
          <w:i/>
          <w:iCs/>
          <w:shd w:val="clear" w:color="auto" w:fill="FFFFFF"/>
        </w:rPr>
        <w:t>Ученик получит возможность научиться:</w:t>
      </w:r>
    </w:p>
    <w:p w:rsidR="00260A74" w:rsidRDefault="00260A74" w:rsidP="00260A74">
      <w:pPr>
        <w:jc w:val="both"/>
        <w:rPr>
          <w:bCs/>
          <w:iCs/>
          <w:shd w:val="clear" w:color="auto" w:fill="FFFFFF"/>
        </w:rPr>
      </w:pPr>
      <w:r w:rsidRPr="000B16D0">
        <w:rPr>
          <w:bCs/>
          <w:iCs/>
          <w:shd w:val="clear" w:color="auto" w:fill="FFFFFF"/>
        </w:rPr>
        <w:t>- проверять выдвинутые гипотезы</w:t>
      </w:r>
      <w:r>
        <w:rPr>
          <w:bCs/>
          <w:iCs/>
          <w:shd w:val="clear" w:color="auto" w:fill="FFFFFF"/>
        </w:rPr>
        <w:t>.</w:t>
      </w:r>
    </w:p>
    <w:p w:rsidR="00260A74" w:rsidRPr="000B16D0" w:rsidRDefault="00260A74" w:rsidP="00260A74">
      <w:pPr>
        <w:jc w:val="both"/>
        <w:rPr>
          <w:b/>
          <w:bCs/>
          <w:iCs/>
          <w:shd w:val="clear" w:color="auto" w:fill="FFFFFF"/>
        </w:rPr>
      </w:pPr>
      <w:r w:rsidRPr="000B16D0">
        <w:rPr>
          <w:b/>
          <w:bCs/>
          <w:iCs/>
          <w:shd w:val="clear" w:color="auto" w:fill="FFFFFF"/>
        </w:rPr>
        <w:t>Информационная  компетентность</w:t>
      </w:r>
    </w:p>
    <w:p w:rsidR="00260A74" w:rsidRPr="000B16D0" w:rsidRDefault="00260A74" w:rsidP="00260A74">
      <w:pPr>
        <w:jc w:val="both"/>
        <w:rPr>
          <w:b/>
          <w:bCs/>
          <w:iCs/>
          <w:shd w:val="clear" w:color="auto" w:fill="FFFFFF"/>
        </w:rPr>
      </w:pPr>
      <w:r w:rsidRPr="000B16D0">
        <w:rPr>
          <w:b/>
          <w:bCs/>
          <w:i/>
        </w:rPr>
        <w:t>Ученик научится</w:t>
      </w:r>
      <w:r w:rsidRPr="000B16D0">
        <w:rPr>
          <w:b/>
          <w:bCs/>
        </w:rPr>
        <w:t>:</w:t>
      </w:r>
    </w:p>
    <w:p w:rsidR="00260A74" w:rsidRPr="000B16D0" w:rsidRDefault="00260A74" w:rsidP="00260A74">
      <w:pPr>
        <w:jc w:val="both"/>
        <w:rPr>
          <w:bCs/>
          <w:iCs/>
          <w:shd w:val="clear" w:color="auto" w:fill="FFFFFF"/>
        </w:rPr>
      </w:pPr>
      <w:r w:rsidRPr="000B16D0">
        <w:rPr>
          <w:bCs/>
          <w:iCs/>
          <w:shd w:val="clear" w:color="auto" w:fill="FFFFFF"/>
        </w:rPr>
        <w:t>- планировать поиск информации;</w:t>
      </w:r>
    </w:p>
    <w:p w:rsidR="00260A74" w:rsidRPr="000B16D0" w:rsidRDefault="00260A74" w:rsidP="00260A74">
      <w:pPr>
        <w:jc w:val="both"/>
        <w:rPr>
          <w:bCs/>
          <w:iCs/>
          <w:shd w:val="clear" w:color="auto" w:fill="FFFFFF"/>
        </w:rPr>
      </w:pPr>
      <w:r w:rsidRPr="000B16D0">
        <w:rPr>
          <w:bCs/>
          <w:iCs/>
          <w:shd w:val="clear" w:color="auto" w:fill="FFFFFF"/>
        </w:rPr>
        <w:t>- обращаться к поисковым системам интернета, к информированному человеку, к справочным и иным источникам;</w:t>
      </w:r>
    </w:p>
    <w:p w:rsidR="00260A74" w:rsidRPr="000B16D0" w:rsidRDefault="00260A74" w:rsidP="00260A74">
      <w:pPr>
        <w:jc w:val="both"/>
        <w:rPr>
          <w:bCs/>
          <w:iCs/>
          <w:shd w:val="clear" w:color="auto" w:fill="FFFFFF"/>
        </w:rPr>
      </w:pPr>
      <w:r w:rsidRPr="000B16D0">
        <w:rPr>
          <w:bCs/>
          <w:iCs/>
          <w:shd w:val="clear" w:color="auto" w:fill="FFFFFF"/>
        </w:rPr>
        <w:t xml:space="preserve">- </w:t>
      </w:r>
      <w:r>
        <w:rPr>
          <w:bCs/>
          <w:iCs/>
          <w:shd w:val="clear" w:color="auto" w:fill="FFFFFF"/>
        </w:rPr>
        <w:t>находить в сообщении информацию.</w:t>
      </w:r>
    </w:p>
    <w:p w:rsidR="00260A74" w:rsidRDefault="00260A74" w:rsidP="00260A74">
      <w:pPr>
        <w:jc w:val="both"/>
        <w:rPr>
          <w:b/>
          <w:bCs/>
          <w:i/>
          <w:iCs/>
          <w:shd w:val="clear" w:color="auto" w:fill="FFFFFF"/>
        </w:rPr>
      </w:pPr>
      <w:r w:rsidRPr="000B16D0">
        <w:rPr>
          <w:b/>
          <w:bCs/>
          <w:i/>
          <w:iCs/>
          <w:shd w:val="clear" w:color="auto" w:fill="FFFFFF"/>
        </w:rPr>
        <w:t>Ученик получит возможность научиться:</w:t>
      </w:r>
    </w:p>
    <w:p w:rsidR="00260A74" w:rsidRPr="000B16D0" w:rsidRDefault="00260A74" w:rsidP="00260A74">
      <w:pPr>
        <w:pStyle w:val="Default"/>
        <w:jc w:val="both"/>
      </w:pPr>
      <w:r w:rsidRPr="000B16D0">
        <w:t>- сопоставлять и сравнивать информацию из разных частей сообщения</w:t>
      </w:r>
      <w:r>
        <w:t>.</w:t>
      </w:r>
    </w:p>
    <w:p w:rsidR="00260A74" w:rsidRPr="000B16D0" w:rsidRDefault="00260A74" w:rsidP="00260A74">
      <w:pPr>
        <w:jc w:val="both"/>
        <w:rPr>
          <w:b/>
          <w:bCs/>
          <w:iCs/>
          <w:shd w:val="clear" w:color="auto" w:fill="FFFFFF"/>
        </w:rPr>
      </w:pPr>
      <w:r w:rsidRPr="000B16D0">
        <w:rPr>
          <w:b/>
          <w:bCs/>
          <w:iCs/>
          <w:shd w:val="clear" w:color="auto" w:fill="FFFFFF"/>
        </w:rPr>
        <w:t>Создание, представление и передача сообщения</w:t>
      </w:r>
    </w:p>
    <w:p w:rsidR="00260A74" w:rsidRPr="000B16D0" w:rsidRDefault="00260A74" w:rsidP="00260A74">
      <w:pPr>
        <w:jc w:val="both"/>
        <w:rPr>
          <w:b/>
          <w:bCs/>
        </w:rPr>
      </w:pPr>
      <w:r w:rsidRPr="000B16D0">
        <w:rPr>
          <w:b/>
          <w:bCs/>
          <w:i/>
        </w:rPr>
        <w:t>Ученик научится</w:t>
      </w:r>
      <w:r w:rsidRPr="000B16D0">
        <w:rPr>
          <w:b/>
          <w:bCs/>
        </w:rPr>
        <w:t>:</w:t>
      </w:r>
    </w:p>
    <w:p w:rsidR="00260A74" w:rsidRPr="000B16D0" w:rsidRDefault="00260A74" w:rsidP="00260A74">
      <w:pPr>
        <w:jc w:val="both"/>
        <w:rPr>
          <w:bCs/>
          <w:iCs/>
          <w:shd w:val="clear" w:color="auto" w:fill="FFFFFF"/>
        </w:rPr>
      </w:pPr>
      <w:r w:rsidRPr="000B16D0">
        <w:rPr>
          <w:bCs/>
          <w:iCs/>
          <w:shd w:val="clear" w:color="auto" w:fill="FFFFFF"/>
        </w:rPr>
        <w:t>- обрабатывать и преобразовывать информацию из одного вида в другой.</w:t>
      </w:r>
    </w:p>
    <w:p w:rsidR="00260A74" w:rsidRPr="000B16D0" w:rsidRDefault="00260A74" w:rsidP="00260A74">
      <w:pPr>
        <w:jc w:val="both"/>
        <w:rPr>
          <w:b/>
          <w:bCs/>
          <w:i/>
          <w:iCs/>
          <w:shd w:val="clear" w:color="auto" w:fill="FFFFFF"/>
        </w:rPr>
      </w:pPr>
      <w:r w:rsidRPr="000B16D0">
        <w:rPr>
          <w:b/>
          <w:bCs/>
          <w:i/>
          <w:iCs/>
          <w:shd w:val="clear" w:color="auto" w:fill="FFFFFF"/>
        </w:rPr>
        <w:t>Ученик получит возможность научиться:</w:t>
      </w:r>
    </w:p>
    <w:p w:rsidR="00260A74" w:rsidRPr="000B16D0" w:rsidRDefault="00260A74" w:rsidP="00260A74">
      <w:pPr>
        <w:jc w:val="both"/>
        <w:rPr>
          <w:bCs/>
          <w:iCs/>
          <w:shd w:val="clear" w:color="auto" w:fill="FFFFFF"/>
        </w:rPr>
      </w:pPr>
      <w:r w:rsidRPr="000B16D0">
        <w:rPr>
          <w:bCs/>
          <w:iCs/>
          <w:shd w:val="clear" w:color="auto" w:fill="FFFFFF"/>
        </w:rPr>
        <w:t>- участвовать в диалоге, учи</w:t>
      </w:r>
      <w:r>
        <w:rPr>
          <w:bCs/>
          <w:iCs/>
          <w:shd w:val="clear" w:color="auto" w:fill="FFFFFF"/>
        </w:rPr>
        <w:t>тывать мнение других участников.</w:t>
      </w:r>
    </w:p>
    <w:p w:rsidR="00260A74" w:rsidRPr="000B16D0" w:rsidRDefault="00260A74" w:rsidP="00260A74">
      <w:pPr>
        <w:pStyle w:val="Default"/>
        <w:jc w:val="both"/>
        <w:rPr>
          <w:b/>
        </w:rPr>
      </w:pPr>
      <w:r w:rsidRPr="000B16D0">
        <w:rPr>
          <w:b/>
        </w:rPr>
        <w:t>Коммуникативная компетентность</w:t>
      </w:r>
    </w:p>
    <w:p w:rsidR="00260A74" w:rsidRPr="000B16D0" w:rsidRDefault="00260A74" w:rsidP="00260A74">
      <w:pPr>
        <w:jc w:val="both"/>
        <w:rPr>
          <w:b/>
          <w:bCs/>
        </w:rPr>
      </w:pPr>
      <w:r w:rsidRPr="000B16D0">
        <w:rPr>
          <w:b/>
          <w:bCs/>
          <w:i/>
        </w:rPr>
        <w:t>Ученик научится</w:t>
      </w:r>
      <w:r w:rsidRPr="000B16D0">
        <w:rPr>
          <w:b/>
          <w:bCs/>
        </w:rPr>
        <w:t>:</w:t>
      </w:r>
    </w:p>
    <w:p w:rsidR="00260A74" w:rsidRDefault="00260A74" w:rsidP="00260A74">
      <w:pPr>
        <w:pStyle w:val="Default"/>
        <w:jc w:val="both"/>
      </w:pPr>
      <w:r w:rsidRPr="000B16D0">
        <w:t>- оценивать свои и чужие действия в соответствии с их целями и задачами;</w:t>
      </w:r>
    </w:p>
    <w:p w:rsidR="00260A74" w:rsidRPr="000B16D0" w:rsidRDefault="00260A74" w:rsidP="00260A74">
      <w:pPr>
        <w:pStyle w:val="Default"/>
        <w:jc w:val="both"/>
      </w:pPr>
      <w:r w:rsidRPr="000B16D0">
        <w:t>- осознавать и формулировать цели совместной деятельности</w:t>
      </w:r>
      <w:r>
        <w:t>.</w:t>
      </w:r>
    </w:p>
    <w:p w:rsidR="00260A74" w:rsidRDefault="00260A74" w:rsidP="00260A74">
      <w:pPr>
        <w:pStyle w:val="Default"/>
        <w:jc w:val="center"/>
        <w:rPr>
          <w:b/>
        </w:rPr>
      </w:pPr>
    </w:p>
    <w:p w:rsidR="00260A74" w:rsidRDefault="00260A74" w:rsidP="00260A74">
      <w:pPr>
        <w:pStyle w:val="Default"/>
        <w:jc w:val="center"/>
        <w:rPr>
          <w:b/>
        </w:rPr>
      </w:pPr>
    </w:p>
    <w:p w:rsidR="00695408" w:rsidRDefault="00695408" w:rsidP="00643170">
      <w:pPr>
        <w:pStyle w:val="Default"/>
        <w:jc w:val="center"/>
        <w:rPr>
          <w:b/>
        </w:rPr>
      </w:pPr>
    </w:p>
    <w:p w:rsidR="00695408" w:rsidRDefault="00695408" w:rsidP="00643170">
      <w:pPr>
        <w:pStyle w:val="Default"/>
        <w:jc w:val="center"/>
        <w:rPr>
          <w:b/>
        </w:rPr>
      </w:pPr>
    </w:p>
    <w:p w:rsidR="00695408" w:rsidRDefault="00695408" w:rsidP="00643170">
      <w:pPr>
        <w:pStyle w:val="Default"/>
        <w:jc w:val="center"/>
        <w:rPr>
          <w:b/>
        </w:rPr>
      </w:pPr>
    </w:p>
    <w:p w:rsidR="00695408" w:rsidRDefault="00695408" w:rsidP="00643170">
      <w:pPr>
        <w:pStyle w:val="Default"/>
        <w:jc w:val="center"/>
        <w:rPr>
          <w:b/>
        </w:rPr>
      </w:pPr>
    </w:p>
    <w:p w:rsidR="00695408" w:rsidRDefault="00695408" w:rsidP="00643170">
      <w:pPr>
        <w:pStyle w:val="Default"/>
        <w:jc w:val="center"/>
        <w:rPr>
          <w:b/>
        </w:rPr>
      </w:pPr>
    </w:p>
    <w:p w:rsidR="00260A74" w:rsidRDefault="00260A74" w:rsidP="00643170">
      <w:pPr>
        <w:pStyle w:val="Default"/>
        <w:jc w:val="center"/>
        <w:rPr>
          <w:b/>
        </w:rPr>
      </w:pPr>
      <w:r w:rsidRPr="009D1D91">
        <w:rPr>
          <w:b/>
        </w:rPr>
        <w:lastRenderedPageBreak/>
        <w:t>Содержание учебного предмета</w:t>
      </w:r>
    </w:p>
    <w:p w:rsidR="00643170" w:rsidRDefault="00643170" w:rsidP="00643170">
      <w:pPr>
        <w:pStyle w:val="Default"/>
        <w:jc w:val="center"/>
        <w:rPr>
          <w:b/>
        </w:rPr>
      </w:pPr>
    </w:p>
    <w:p w:rsidR="00643170" w:rsidRDefault="00643170" w:rsidP="00643170">
      <w:pPr>
        <w:pStyle w:val="Default"/>
        <w:jc w:val="center"/>
        <w:rPr>
          <w:b/>
        </w:rPr>
      </w:pPr>
    </w:p>
    <w:p w:rsidR="00643170" w:rsidRPr="009D1D91" w:rsidRDefault="00643170" w:rsidP="00643170">
      <w:pPr>
        <w:pStyle w:val="Default"/>
        <w:jc w:val="center"/>
        <w:rPr>
          <w:b/>
        </w:rPr>
      </w:pPr>
    </w:p>
    <w:p w:rsidR="00260A74" w:rsidRPr="00966F41" w:rsidRDefault="00260A74" w:rsidP="00643170">
      <w:pPr>
        <w:jc w:val="center"/>
        <w:rPr>
          <w:b/>
        </w:rPr>
      </w:pPr>
    </w:p>
    <w:p w:rsidR="00260A74" w:rsidRPr="00966F41" w:rsidRDefault="00260A74" w:rsidP="00260A74">
      <w:pPr>
        <w:pStyle w:val="Default"/>
        <w:numPr>
          <w:ilvl w:val="0"/>
          <w:numId w:val="16"/>
        </w:numPr>
        <w:jc w:val="both"/>
        <w:rPr>
          <w:b/>
        </w:rPr>
      </w:pPr>
      <w:r w:rsidRPr="00966F41">
        <w:rPr>
          <w:b/>
        </w:rPr>
        <w:t>Язык. Речь. Общение (3ч+1ч)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Русский язык – один из развитых языков мира. Язык. Речь. Общение. Ситуации общения. </w:t>
      </w:r>
    </w:p>
    <w:p w:rsidR="00260A74" w:rsidRPr="00966F41" w:rsidRDefault="00260A74" w:rsidP="00260A74">
      <w:pPr>
        <w:pStyle w:val="Default"/>
        <w:numPr>
          <w:ilvl w:val="0"/>
          <w:numId w:val="16"/>
        </w:numPr>
        <w:jc w:val="both"/>
      </w:pPr>
      <w:r w:rsidRPr="00966F41">
        <w:rPr>
          <w:b/>
        </w:rPr>
        <w:t xml:space="preserve">Повторение </w:t>
      </w:r>
      <w:proofErr w:type="gramStart"/>
      <w:r w:rsidRPr="00966F41">
        <w:rPr>
          <w:b/>
        </w:rPr>
        <w:t>изученного</w:t>
      </w:r>
      <w:proofErr w:type="gramEnd"/>
      <w:r w:rsidRPr="00966F41">
        <w:rPr>
          <w:b/>
        </w:rPr>
        <w:t xml:space="preserve"> в V классе (7ч+2ч)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Фонетика. Орфоэпия. Морфемы в слове. Орфограммы в приставках и корнях слов. Части речи. Орфограммы в окончаниях. Словосочетание. Простое предложение. Сложное предложение. Знаки препинания в простом и сложном предложении. Синтаксический разбор предложений. Прямая речь. Диалог. </w:t>
      </w:r>
    </w:p>
    <w:p w:rsidR="00260A74" w:rsidRPr="00966F41" w:rsidRDefault="00260A74" w:rsidP="00260A74">
      <w:pPr>
        <w:pStyle w:val="Default"/>
        <w:numPr>
          <w:ilvl w:val="0"/>
          <w:numId w:val="16"/>
        </w:numPr>
        <w:jc w:val="both"/>
      </w:pPr>
      <w:r w:rsidRPr="00966F41">
        <w:rPr>
          <w:b/>
        </w:rPr>
        <w:t>Текст (5ч +2ч)</w:t>
      </w:r>
    </w:p>
    <w:p w:rsidR="00260A74" w:rsidRPr="00966F41" w:rsidRDefault="00260A74" w:rsidP="00260A74">
      <w:pPr>
        <w:pStyle w:val="Default"/>
        <w:jc w:val="both"/>
      </w:pPr>
      <w:r w:rsidRPr="00966F41">
        <w:t>Текст и его особенности. Тема и основная мысль текста. Заглавие текста. Начальные и конечные предложения текста. Ключевые слова. Основные признаки текста. Текст и стили речи. Официально-деловой стиль речи.</w:t>
      </w:r>
    </w:p>
    <w:p w:rsidR="00260A74" w:rsidRPr="00966F41" w:rsidRDefault="00260A74" w:rsidP="00260A74">
      <w:pPr>
        <w:pStyle w:val="Default"/>
        <w:numPr>
          <w:ilvl w:val="0"/>
          <w:numId w:val="16"/>
        </w:numPr>
        <w:jc w:val="both"/>
      </w:pPr>
      <w:r w:rsidRPr="00966F41">
        <w:rPr>
          <w:b/>
        </w:rPr>
        <w:t>Лексика. Культура речи (10ч +2ч)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I. Повторение </w:t>
      </w:r>
      <w:proofErr w:type="gramStart"/>
      <w:r w:rsidRPr="00966F41">
        <w:t>пройденного</w:t>
      </w:r>
      <w:proofErr w:type="gramEnd"/>
      <w:r w:rsidRPr="00966F41">
        <w:t xml:space="preserve"> по лексике в V классе.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Исконно русские слова. Заимствованные слова. Общеупотребительные слова. Профессионализмы, диалектизмы, жаргонизмы. Нейтральные и стилистические окрашенные слова. Устаревшие слова. Неологизмы.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Основные пути пополнения словарного состава русского языка.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Толковые словари иностранных слов, устаревших слов.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Фразеология как раздел науки о языке. Свободные сочетания слов и фразеологические обороты. Основные признаки фразеологизмов. Стилистически нейтральные и окрашенные фразеологизмы. Источники фразеологизмов. Использование фразеологизмов в речи. Фразеологический словарь.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II. Умение определять по толковому словарю, из какого языка заимствовано слово, относится ли оно к устаревшим, диалектным или профессиональным словам.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Умение пользоваться словарями иностранных слов, устаревших слов, фразеологизмов.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Сбор и анализ материалов к сочинению: рабочие материалы. Сжатый пересказ исходного текста. </w:t>
      </w:r>
    </w:p>
    <w:p w:rsidR="00260A74" w:rsidRPr="00966F41" w:rsidRDefault="00260A74" w:rsidP="00260A74">
      <w:pPr>
        <w:pStyle w:val="Default"/>
        <w:numPr>
          <w:ilvl w:val="0"/>
          <w:numId w:val="16"/>
        </w:numPr>
        <w:jc w:val="both"/>
      </w:pPr>
      <w:r w:rsidRPr="00966F41">
        <w:rPr>
          <w:b/>
          <w:bCs/>
        </w:rPr>
        <w:t>Фразеология. Орфография. Культура речи  (3ч+1ч)</w:t>
      </w:r>
    </w:p>
    <w:p w:rsidR="00260A74" w:rsidRPr="00966F41" w:rsidRDefault="00260A74" w:rsidP="00260A74">
      <w:pPr>
        <w:pStyle w:val="Default"/>
        <w:jc w:val="both"/>
      </w:pPr>
      <w:r w:rsidRPr="00966F41">
        <w:rPr>
          <w:bCs/>
        </w:rPr>
        <w:t>Фразеологизмы. Источники фразеологизмов.</w:t>
      </w:r>
    </w:p>
    <w:p w:rsidR="00260A74" w:rsidRPr="00966F41" w:rsidRDefault="00260A74" w:rsidP="00260A74">
      <w:pPr>
        <w:pStyle w:val="Default"/>
        <w:numPr>
          <w:ilvl w:val="0"/>
          <w:numId w:val="16"/>
        </w:numPr>
        <w:jc w:val="both"/>
      </w:pPr>
      <w:r w:rsidRPr="00966F41">
        <w:rPr>
          <w:b/>
          <w:bCs/>
        </w:rPr>
        <w:t xml:space="preserve">Словообразование. Орфография. Культура речи (28ч+4ч)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I. Повторение </w:t>
      </w:r>
      <w:proofErr w:type="gramStart"/>
      <w:r w:rsidRPr="00966F41">
        <w:t>пройденного</w:t>
      </w:r>
      <w:proofErr w:type="gramEnd"/>
      <w:r w:rsidRPr="00966F41">
        <w:t xml:space="preserve"> по </w:t>
      </w:r>
      <w:proofErr w:type="spellStart"/>
      <w:r w:rsidRPr="00966F41">
        <w:t>морфемике</w:t>
      </w:r>
      <w:proofErr w:type="spellEnd"/>
      <w:r w:rsidRPr="00966F41">
        <w:t xml:space="preserve"> в V классе. </w:t>
      </w:r>
    </w:p>
    <w:p w:rsidR="00260A74" w:rsidRPr="00966F41" w:rsidRDefault="00260A74" w:rsidP="00260A74">
      <w:pPr>
        <w:pStyle w:val="Default"/>
        <w:jc w:val="both"/>
      </w:pPr>
      <w:r w:rsidRPr="00966F41">
        <w:lastRenderedPageBreak/>
        <w:t xml:space="preserve">Основные способы образования слов в русском языке: с помощью морфем (морфологический) – приставочный, суффиксальный, приставочно-суффиксальный, </w:t>
      </w:r>
      <w:proofErr w:type="spellStart"/>
      <w:r w:rsidRPr="00966F41">
        <w:t>бессуффиксный</w:t>
      </w:r>
      <w:proofErr w:type="spellEnd"/>
      <w:r w:rsidRPr="00966F41">
        <w:t xml:space="preserve">; </w:t>
      </w:r>
      <w:proofErr w:type="spellStart"/>
      <w:r w:rsidRPr="00966F41">
        <w:t>основ</w:t>
      </w:r>
      <w:proofErr w:type="gramStart"/>
      <w:r w:rsidRPr="00966F41">
        <w:t>о</w:t>
      </w:r>
      <w:proofErr w:type="spellEnd"/>
      <w:r w:rsidRPr="00966F41">
        <w:t>-</w:t>
      </w:r>
      <w:proofErr w:type="gramEnd"/>
      <w:r w:rsidRPr="00966F41">
        <w:t xml:space="preserve"> и словосложение, сложение полных и сокращенных слов, аббревиация (сокращение слов и словосочетаний). Образование слов в результате слияния сочетаний слов в слово.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Понятие об этимологии и этимологическом разборе слов. Этимологические словари.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Правописание чередующихся гласных </w:t>
      </w:r>
      <w:r w:rsidRPr="00966F41">
        <w:rPr>
          <w:b/>
          <w:bCs/>
        </w:rPr>
        <w:t xml:space="preserve">о </w:t>
      </w:r>
      <w:r w:rsidRPr="00966F41">
        <w:t xml:space="preserve">и </w:t>
      </w:r>
      <w:r w:rsidRPr="00966F41">
        <w:rPr>
          <w:b/>
          <w:bCs/>
        </w:rPr>
        <w:t xml:space="preserve">а </w:t>
      </w:r>
      <w:r w:rsidRPr="00966F41">
        <w:t xml:space="preserve">в корнях </w:t>
      </w:r>
      <w:proofErr w:type="gramStart"/>
      <w:r w:rsidRPr="00966F41">
        <w:rPr>
          <w:b/>
          <w:bCs/>
        </w:rPr>
        <w:t>–г</w:t>
      </w:r>
      <w:proofErr w:type="gramEnd"/>
      <w:r w:rsidRPr="00966F41">
        <w:rPr>
          <w:b/>
          <w:bCs/>
        </w:rPr>
        <w:t>ор- - -</w:t>
      </w:r>
      <w:proofErr w:type="spellStart"/>
      <w:r w:rsidRPr="00966F41">
        <w:rPr>
          <w:b/>
          <w:bCs/>
        </w:rPr>
        <w:t>гар</w:t>
      </w:r>
      <w:proofErr w:type="spellEnd"/>
      <w:r w:rsidRPr="00966F41">
        <w:rPr>
          <w:b/>
          <w:bCs/>
        </w:rPr>
        <w:t>-</w:t>
      </w:r>
      <w:r w:rsidRPr="00966F41">
        <w:t>, -</w:t>
      </w:r>
      <w:r w:rsidRPr="00966F41">
        <w:rPr>
          <w:b/>
          <w:bCs/>
        </w:rPr>
        <w:t>кос- - -</w:t>
      </w:r>
      <w:proofErr w:type="spellStart"/>
      <w:r w:rsidRPr="00966F41">
        <w:rPr>
          <w:b/>
          <w:bCs/>
        </w:rPr>
        <w:t>кас</w:t>
      </w:r>
      <w:proofErr w:type="spellEnd"/>
      <w:r w:rsidRPr="00966F41">
        <w:t xml:space="preserve">-. Правописание гласных в приставках </w:t>
      </w:r>
      <w:proofErr w:type="spellStart"/>
      <w:r w:rsidRPr="00966F41">
        <w:rPr>
          <w:b/>
          <w:bCs/>
        </w:rPr>
        <w:t>пре</w:t>
      </w:r>
      <w:proofErr w:type="spellEnd"/>
      <w:r w:rsidRPr="00966F41">
        <w:rPr>
          <w:b/>
          <w:bCs/>
        </w:rPr>
        <w:t xml:space="preserve">- </w:t>
      </w:r>
      <w:r w:rsidRPr="00966F41">
        <w:t xml:space="preserve">и </w:t>
      </w:r>
      <w:r w:rsidRPr="00966F41">
        <w:rPr>
          <w:b/>
          <w:bCs/>
        </w:rPr>
        <w:t>при-</w:t>
      </w:r>
      <w:r w:rsidRPr="00966F41">
        <w:t xml:space="preserve">, буквы </w:t>
      </w:r>
      <w:proofErr w:type="spellStart"/>
      <w:r w:rsidRPr="00966F41">
        <w:rPr>
          <w:b/>
          <w:bCs/>
        </w:rPr>
        <w:t>ы</w:t>
      </w:r>
      <w:proofErr w:type="spellEnd"/>
      <w:r w:rsidRPr="00966F41">
        <w:rPr>
          <w:b/>
          <w:bCs/>
        </w:rPr>
        <w:t xml:space="preserve"> </w:t>
      </w:r>
      <w:r w:rsidRPr="00966F41">
        <w:t xml:space="preserve">и </w:t>
      </w:r>
      <w:proofErr w:type="spellStart"/>
      <w:r w:rsidRPr="00966F41">
        <w:rPr>
          <w:b/>
          <w:bCs/>
        </w:rPr>
        <w:t>и</w:t>
      </w:r>
      <w:r w:rsidRPr="00966F41">
        <w:t>после</w:t>
      </w:r>
      <w:proofErr w:type="spellEnd"/>
      <w:r w:rsidRPr="00966F41">
        <w:t xml:space="preserve"> приставок на согласные. Правописание соединительных гласных </w:t>
      </w:r>
      <w:proofErr w:type="spellStart"/>
      <w:r w:rsidRPr="00966F41">
        <w:rPr>
          <w:b/>
          <w:bCs/>
        </w:rPr>
        <w:t>о</w:t>
      </w:r>
      <w:r w:rsidRPr="00966F41">
        <w:t>и</w:t>
      </w:r>
      <w:proofErr w:type="spellEnd"/>
      <w:r w:rsidRPr="00966F41">
        <w:t xml:space="preserve"> </w:t>
      </w:r>
      <w:r w:rsidRPr="00966F41">
        <w:rPr>
          <w:b/>
          <w:bCs/>
        </w:rPr>
        <w:t>е</w:t>
      </w:r>
      <w:r w:rsidRPr="00966F41">
        <w:t xml:space="preserve">.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II. Умение согласовывать со сложносокращенными словами прилагательные и глаголы в прошедшем времени.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III. Описание помещения, структура этого текста, языковые особенности. Систематизация материала к сочинению; сложный план. Выборочный пересказ исходного текста. </w:t>
      </w:r>
    </w:p>
    <w:p w:rsidR="00260A74" w:rsidRPr="00966F41" w:rsidRDefault="00260A74" w:rsidP="00260A74">
      <w:pPr>
        <w:pStyle w:val="Default"/>
        <w:numPr>
          <w:ilvl w:val="0"/>
          <w:numId w:val="16"/>
        </w:numPr>
        <w:jc w:val="both"/>
      </w:pPr>
      <w:r w:rsidRPr="00966F41">
        <w:rPr>
          <w:b/>
          <w:bCs/>
        </w:rPr>
        <w:t xml:space="preserve">Морфология. Орфография. Культура речи </w:t>
      </w:r>
    </w:p>
    <w:p w:rsidR="00260A74" w:rsidRPr="00966F41" w:rsidRDefault="00260A74" w:rsidP="00260A74">
      <w:pPr>
        <w:pStyle w:val="Default"/>
        <w:jc w:val="both"/>
      </w:pPr>
      <w:r w:rsidRPr="00966F41">
        <w:rPr>
          <w:b/>
          <w:bCs/>
          <w:lang w:val="en-US"/>
        </w:rPr>
        <w:t xml:space="preserve">1) </w:t>
      </w:r>
      <w:r w:rsidRPr="00966F41">
        <w:rPr>
          <w:b/>
          <w:bCs/>
        </w:rPr>
        <w:t xml:space="preserve">Имя существительное (22ч +3ч)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I. Повторение сведений об имени существительном, полученных в </w:t>
      </w:r>
      <w:proofErr w:type="spellStart"/>
      <w:proofErr w:type="gramStart"/>
      <w:r w:rsidRPr="00966F41">
        <w:t>в</w:t>
      </w:r>
      <w:proofErr w:type="spellEnd"/>
      <w:proofErr w:type="gramEnd"/>
      <w:r w:rsidRPr="00966F41">
        <w:t xml:space="preserve"> V классе. </w:t>
      </w:r>
    </w:p>
    <w:p w:rsidR="00260A74" w:rsidRPr="00966F41" w:rsidRDefault="00260A74" w:rsidP="00260A74">
      <w:pPr>
        <w:tabs>
          <w:tab w:val="left" w:pos="3045"/>
        </w:tabs>
        <w:jc w:val="both"/>
      </w:pPr>
      <w:r w:rsidRPr="00966F41">
        <w:t xml:space="preserve">Склонение существительных на </w:t>
      </w:r>
      <w:proofErr w:type="gramStart"/>
      <w:r w:rsidRPr="00966F41">
        <w:rPr>
          <w:b/>
          <w:bCs/>
        </w:rPr>
        <w:t>–м</w:t>
      </w:r>
      <w:proofErr w:type="gramEnd"/>
      <w:r w:rsidRPr="00966F41">
        <w:rPr>
          <w:b/>
          <w:bCs/>
        </w:rPr>
        <w:t>я</w:t>
      </w:r>
      <w:r w:rsidRPr="00966F41">
        <w:t xml:space="preserve">. Несклоняемые существительные. </w:t>
      </w:r>
      <w:proofErr w:type="spellStart"/>
      <w:r w:rsidRPr="00966F41">
        <w:t>Текстообразующая</w:t>
      </w:r>
      <w:proofErr w:type="spellEnd"/>
      <w:r w:rsidRPr="00966F41">
        <w:t xml:space="preserve"> роль существительных. Словообразование имен существительных.</w:t>
      </w:r>
    </w:p>
    <w:p w:rsidR="00260A74" w:rsidRPr="00966F41" w:rsidRDefault="00260A74" w:rsidP="00260A74">
      <w:pPr>
        <w:pStyle w:val="Default"/>
        <w:jc w:val="both"/>
      </w:pPr>
      <w:r w:rsidRPr="00966F41">
        <w:rPr>
          <w:b/>
          <w:bCs/>
        </w:rPr>
        <w:t xml:space="preserve">Не </w:t>
      </w:r>
      <w:r w:rsidRPr="00966F41">
        <w:t xml:space="preserve">с существительными. Правописание гласных в суффиксах </w:t>
      </w:r>
      <w:proofErr w:type="gramStart"/>
      <w:r w:rsidRPr="00966F41">
        <w:t>–</w:t>
      </w:r>
      <w:proofErr w:type="spellStart"/>
      <w:r w:rsidRPr="00966F41">
        <w:rPr>
          <w:b/>
          <w:bCs/>
        </w:rPr>
        <w:t>е</w:t>
      </w:r>
      <w:proofErr w:type="gramEnd"/>
      <w:r w:rsidRPr="00966F41">
        <w:rPr>
          <w:b/>
          <w:bCs/>
        </w:rPr>
        <w:t>к</w:t>
      </w:r>
      <w:proofErr w:type="spellEnd"/>
      <w:r w:rsidRPr="00966F41">
        <w:rPr>
          <w:b/>
          <w:bCs/>
        </w:rPr>
        <w:t>, -</w:t>
      </w:r>
      <w:proofErr w:type="spellStart"/>
      <w:r w:rsidRPr="00966F41">
        <w:rPr>
          <w:b/>
          <w:bCs/>
        </w:rPr>
        <w:t>ик</w:t>
      </w:r>
      <w:proofErr w:type="spellEnd"/>
      <w:r w:rsidRPr="00966F41">
        <w:t xml:space="preserve">; буквы </w:t>
      </w:r>
      <w:r w:rsidRPr="00966F41">
        <w:rPr>
          <w:b/>
          <w:bCs/>
        </w:rPr>
        <w:t xml:space="preserve">о </w:t>
      </w:r>
      <w:r w:rsidRPr="00966F41">
        <w:t xml:space="preserve">и </w:t>
      </w:r>
      <w:r w:rsidRPr="00966F41">
        <w:rPr>
          <w:b/>
          <w:bCs/>
        </w:rPr>
        <w:t xml:space="preserve">е </w:t>
      </w:r>
      <w:r w:rsidRPr="00966F41">
        <w:t xml:space="preserve">после шипящих и </w:t>
      </w:r>
      <w:proofErr w:type="spellStart"/>
      <w:r w:rsidRPr="00966F41">
        <w:rPr>
          <w:b/>
          <w:bCs/>
        </w:rPr>
        <w:t>ц</w:t>
      </w:r>
      <w:proofErr w:type="spellEnd"/>
      <w:r w:rsidRPr="00966F41">
        <w:rPr>
          <w:b/>
          <w:bCs/>
        </w:rPr>
        <w:t xml:space="preserve"> </w:t>
      </w:r>
      <w:r w:rsidRPr="00966F41">
        <w:t xml:space="preserve">в суффиксах </w:t>
      </w:r>
      <w:r w:rsidRPr="00966F41">
        <w:rPr>
          <w:b/>
          <w:bCs/>
        </w:rPr>
        <w:t>–</w:t>
      </w:r>
      <w:proofErr w:type="spellStart"/>
      <w:r w:rsidRPr="00966F41">
        <w:rPr>
          <w:b/>
          <w:bCs/>
        </w:rPr>
        <w:t>ок</w:t>
      </w:r>
      <w:proofErr w:type="spellEnd"/>
      <w:r w:rsidRPr="00966F41">
        <w:rPr>
          <w:b/>
          <w:bCs/>
        </w:rPr>
        <w:t xml:space="preserve"> (-</w:t>
      </w:r>
      <w:proofErr w:type="spellStart"/>
      <w:r w:rsidRPr="00966F41">
        <w:rPr>
          <w:b/>
          <w:bCs/>
        </w:rPr>
        <w:t>ек</w:t>
      </w:r>
      <w:proofErr w:type="spellEnd"/>
      <w:r w:rsidRPr="00966F41">
        <w:rPr>
          <w:b/>
          <w:bCs/>
        </w:rPr>
        <w:t>), -</w:t>
      </w:r>
      <w:proofErr w:type="spellStart"/>
      <w:r w:rsidRPr="00966F41">
        <w:rPr>
          <w:b/>
          <w:bCs/>
        </w:rPr>
        <w:t>онк</w:t>
      </w:r>
      <w:proofErr w:type="spellEnd"/>
      <w:r w:rsidRPr="00966F41">
        <w:rPr>
          <w:b/>
          <w:bCs/>
        </w:rPr>
        <w:t>, -</w:t>
      </w:r>
      <w:proofErr w:type="spellStart"/>
      <w:r w:rsidRPr="00966F41">
        <w:rPr>
          <w:b/>
          <w:bCs/>
        </w:rPr>
        <w:t>онок</w:t>
      </w:r>
      <w:proofErr w:type="spellEnd"/>
      <w:r w:rsidRPr="00966F41">
        <w:t xml:space="preserve">. Согласные </w:t>
      </w:r>
      <w:r w:rsidRPr="00966F41">
        <w:rPr>
          <w:b/>
          <w:bCs/>
        </w:rPr>
        <w:t xml:space="preserve">ч </w:t>
      </w:r>
      <w:r w:rsidRPr="00966F41">
        <w:t xml:space="preserve">и </w:t>
      </w:r>
      <w:proofErr w:type="spellStart"/>
      <w:r w:rsidRPr="00966F41">
        <w:rPr>
          <w:b/>
          <w:bCs/>
        </w:rPr>
        <w:t>щ</w:t>
      </w:r>
      <w:proofErr w:type="spellEnd"/>
      <w:r w:rsidRPr="00966F41">
        <w:rPr>
          <w:b/>
          <w:bCs/>
        </w:rPr>
        <w:t xml:space="preserve"> </w:t>
      </w:r>
      <w:r w:rsidRPr="00966F41">
        <w:t xml:space="preserve">в суффиксе </w:t>
      </w:r>
      <w:proofErr w:type="gramStart"/>
      <w:r w:rsidRPr="00966F41">
        <w:rPr>
          <w:b/>
          <w:bCs/>
        </w:rPr>
        <w:t>–ч</w:t>
      </w:r>
      <w:proofErr w:type="gramEnd"/>
      <w:r w:rsidRPr="00966F41">
        <w:rPr>
          <w:b/>
          <w:bCs/>
        </w:rPr>
        <w:t>ик (-</w:t>
      </w:r>
      <w:proofErr w:type="spellStart"/>
      <w:r w:rsidRPr="00966F41">
        <w:rPr>
          <w:b/>
          <w:bCs/>
        </w:rPr>
        <w:t>щик</w:t>
      </w:r>
      <w:proofErr w:type="spellEnd"/>
      <w:r w:rsidRPr="00966F41">
        <w:t xml:space="preserve">).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II. Умение правильно образовывать формы косвенных падежей существительных на </w:t>
      </w:r>
      <w:proofErr w:type="gramStart"/>
      <w:r w:rsidRPr="00966F41">
        <w:rPr>
          <w:b/>
          <w:bCs/>
        </w:rPr>
        <w:t>–м</w:t>
      </w:r>
      <w:proofErr w:type="gramEnd"/>
      <w:r w:rsidRPr="00966F41">
        <w:rPr>
          <w:b/>
          <w:bCs/>
        </w:rPr>
        <w:t>я</w:t>
      </w:r>
      <w:r w:rsidRPr="00966F41">
        <w:t xml:space="preserve">, правильно употреблять в речи несклоняемые существительные, согласовывать прилагательные и глаголы в форме прошедшего времени с существительными общего рода (например, </w:t>
      </w:r>
      <w:r w:rsidRPr="00966F41">
        <w:rPr>
          <w:i/>
          <w:iCs/>
        </w:rPr>
        <w:t xml:space="preserve">белоручка, сирота </w:t>
      </w:r>
      <w:r w:rsidRPr="00966F41">
        <w:t xml:space="preserve">и др.).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Умение определять значения суффиксов имен существительных (увеличительное, пренебрежительное и уменьшительно-ласкательное).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III. Различные сферы употребления устной публичной речи. </w:t>
      </w:r>
    </w:p>
    <w:p w:rsidR="00260A74" w:rsidRPr="00966F41" w:rsidRDefault="00260A74" w:rsidP="00260A74">
      <w:pPr>
        <w:pStyle w:val="Default"/>
        <w:jc w:val="both"/>
      </w:pPr>
      <w:r w:rsidRPr="00966F41">
        <w:rPr>
          <w:b/>
          <w:bCs/>
        </w:rPr>
        <w:t xml:space="preserve">2) Имя прилагательное (22ч +3ч)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I. </w:t>
      </w:r>
      <w:proofErr w:type="gramStart"/>
      <w:r w:rsidRPr="00966F41">
        <w:t xml:space="preserve">Повторение пройденного об имени прилагательном в V классе. </w:t>
      </w:r>
      <w:proofErr w:type="gramEnd"/>
    </w:p>
    <w:p w:rsidR="00260A74" w:rsidRPr="00966F41" w:rsidRDefault="00260A74" w:rsidP="00260A74">
      <w:pPr>
        <w:pStyle w:val="Default"/>
        <w:jc w:val="both"/>
      </w:pPr>
      <w:r w:rsidRPr="00966F41">
        <w:t xml:space="preserve">Качественные, относительные и притяжательные прилагательные. Степени сравнения прилагательных; образование степеней сравнения. Словообразование имен прилагательных. </w:t>
      </w:r>
    </w:p>
    <w:p w:rsidR="00260A74" w:rsidRPr="00966F41" w:rsidRDefault="00260A74" w:rsidP="00260A74">
      <w:pPr>
        <w:pStyle w:val="Default"/>
        <w:jc w:val="both"/>
      </w:pPr>
      <w:r w:rsidRPr="00966F41">
        <w:rPr>
          <w:b/>
          <w:bCs/>
        </w:rPr>
        <w:t xml:space="preserve">Не </w:t>
      </w:r>
      <w:r w:rsidRPr="00966F41">
        <w:t xml:space="preserve">с именами прилагательными. Буквы о и е после шипящих и </w:t>
      </w:r>
      <w:proofErr w:type="spellStart"/>
      <w:r w:rsidRPr="00966F41">
        <w:t>ц</w:t>
      </w:r>
      <w:proofErr w:type="spellEnd"/>
      <w:r w:rsidRPr="00966F41">
        <w:t xml:space="preserve"> в суффиксах прилагательных; правописание гласных и согласных в суффиксах </w:t>
      </w:r>
      <w:proofErr w:type="gramStart"/>
      <w:r w:rsidRPr="00966F41">
        <w:rPr>
          <w:b/>
          <w:bCs/>
        </w:rPr>
        <w:t>–а</w:t>
      </w:r>
      <w:proofErr w:type="gramEnd"/>
      <w:r w:rsidRPr="00966F41">
        <w:rPr>
          <w:b/>
          <w:bCs/>
        </w:rPr>
        <w:t>н-(-</w:t>
      </w:r>
      <w:proofErr w:type="spellStart"/>
      <w:r w:rsidRPr="00966F41">
        <w:rPr>
          <w:b/>
          <w:bCs/>
        </w:rPr>
        <w:t>ян</w:t>
      </w:r>
      <w:proofErr w:type="spellEnd"/>
      <w:r w:rsidRPr="00966F41">
        <w:rPr>
          <w:b/>
          <w:bCs/>
        </w:rPr>
        <w:t>-), -ин-, -</w:t>
      </w:r>
      <w:proofErr w:type="spellStart"/>
      <w:r w:rsidRPr="00966F41">
        <w:rPr>
          <w:b/>
          <w:bCs/>
        </w:rPr>
        <w:t>онн</w:t>
      </w:r>
      <w:proofErr w:type="spellEnd"/>
      <w:r w:rsidRPr="00966F41">
        <w:rPr>
          <w:b/>
          <w:bCs/>
        </w:rPr>
        <w:t>- (-</w:t>
      </w:r>
      <w:proofErr w:type="spellStart"/>
      <w:r w:rsidRPr="00966F41">
        <w:rPr>
          <w:b/>
          <w:bCs/>
        </w:rPr>
        <w:t>енн</w:t>
      </w:r>
      <w:proofErr w:type="spellEnd"/>
      <w:r w:rsidRPr="00966F41">
        <w:rPr>
          <w:b/>
          <w:bCs/>
        </w:rPr>
        <w:t xml:space="preserve">-) </w:t>
      </w:r>
      <w:r w:rsidRPr="00966F41">
        <w:t xml:space="preserve">в именах прилагательных; различение на письме суффиксов </w:t>
      </w:r>
      <w:r w:rsidRPr="00966F41">
        <w:rPr>
          <w:b/>
          <w:bCs/>
        </w:rPr>
        <w:t xml:space="preserve">–к- </w:t>
      </w:r>
      <w:r w:rsidRPr="00966F41">
        <w:t xml:space="preserve">и </w:t>
      </w:r>
      <w:r w:rsidRPr="00966F41">
        <w:rPr>
          <w:b/>
          <w:bCs/>
        </w:rPr>
        <w:t>–</w:t>
      </w:r>
      <w:proofErr w:type="spellStart"/>
      <w:r w:rsidRPr="00966F41">
        <w:rPr>
          <w:b/>
          <w:bCs/>
        </w:rPr>
        <w:t>ск</w:t>
      </w:r>
      <w:proofErr w:type="spellEnd"/>
      <w:r w:rsidRPr="00966F41">
        <w:rPr>
          <w:b/>
          <w:bCs/>
        </w:rPr>
        <w:t>-</w:t>
      </w:r>
      <w:r w:rsidRPr="00966F41">
        <w:t xml:space="preserve">. Слитное и дефисное написание сложных прилагательных.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II. Умение правильно образовывать степени сравнения прилагательных, соблюдать правильное ударение при образовании степеней сравнения, определять значение суффиксов в именах прилагательных (уменьшительно-ласкательное и неполноты качества).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Умение употреблять в речи прилагательные в переносном значении.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III. Описание природы, структуры данного текста, его языковые особенности; описание предметов, находящихся вблизи и вдали. </w:t>
      </w:r>
      <w:proofErr w:type="spellStart"/>
      <w:r w:rsidRPr="00966F41">
        <w:t>Выборочныйпе-ресказ</w:t>
      </w:r>
      <w:proofErr w:type="spellEnd"/>
      <w:r w:rsidRPr="00966F41">
        <w:t xml:space="preserve"> исходного текста с описанием природы. Описание пейзажа по картине. </w:t>
      </w:r>
    </w:p>
    <w:p w:rsidR="00260A74" w:rsidRPr="00966F41" w:rsidRDefault="00260A74" w:rsidP="00260A74">
      <w:pPr>
        <w:pStyle w:val="Default"/>
        <w:jc w:val="both"/>
      </w:pPr>
      <w:r w:rsidRPr="00966F41">
        <w:lastRenderedPageBreak/>
        <w:t xml:space="preserve">Публичное выступление о произведении народного промысла. </w:t>
      </w:r>
    </w:p>
    <w:p w:rsidR="00260A74" w:rsidRPr="00966F41" w:rsidRDefault="00260A74" w:rsidP="00260A74">
      <w:pPr>
        <w:pStyle w:val="Default"/>
        <w:jc w:val="both"/>
      </w:pPr>
      <w:r w:rsidRPr="00966F41">
        <w:rPr>
          <w:b/>
          <w:bCs/>
        </w:rPr>
        <w:t xml:space="preserve">3) Имя числительное (16ч +2 ч)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I. Имя числительное как часть речи. Синтаксическая роль имен числительных в предложении. Числительные количественные и порядковые. Числительные простые и составные. </w:t>
      </w:r>
      <w:proofErr w:type="spellStart"/>
      <w:r w:rsidRPr="00966F41">
        <w:t>Текстообразующая</w:t>
      </w:r>
      <w:proofErr w:type="spellEnd"/>
      <w:r w:rsidRPr="00966F41">
        <w:t xml:space="preserve"> роль числительных.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Склонение количественных числительных. Правописание гласных в падежных окончаниях; буква </w:t>
      </w:r>
      <w:proofErr w:type="spellStart"/>
      <w:r w:rsidRPr="00966F41">
        <w:rPr>
          <w:b/>
          <w:bCs/>
        </w:rPr>
        <w:t>ь</w:t>
      </w:r>
      <w:proofErr w:type="spellEnd"/>
      <w:r w:rsidRPr="00966F41">
        <w:rPr>
          <w:b/>
          <w:bCs/>
        </w:rPr>
        <w:t xml:space="preserve"> </w:t>
      </w:r>
      <w:r w:rsidRPr="00966F41">
        <w:t xml:space="preserve">в середине и на конце числительных. Слитное и раздельное написание числительных.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Склонение порядковых числительных. Правописание гласных в падежных окончаниях порядковых числительных. </w:t>
      </w:r>
    </w:p>
    <w:p w:rsidR="00260A74" w:rsidRPr="00966F41" w:rsidRDefault="00260A74" w:rsidP="00260A74">
      <w:pPr>
        <w:pStyle w:val="Default"/>
        <w:spacing w:line="360" w:lineRule="auto"/>
      </w:pPr>
      <w:r w:rsidRPr="00966F41">
        <w:t xml:space="preserve">II. Умение употреблять числительные для обозначения дат, правильно употреблять числительные </w:t>
      </w:r>
      <w:r w:rsidRPr="00966F41">
        <w:rPr>
          <w:i/>
          <w:iCs/>
        </w:rPr>
        <w:t xml:space="preserve">двое, трое </w:t>
      </w:r>
      <w:r w:rsidRPr="00966F41">
        <w:t xml:space="preserve">и др., числительные </w:t>
      </w:r>
      <w:r w:rsidRPr="00966F41">
        <w:rPr>
          <w:i/>
          <w:iCs/>
        </w:rPr>
        <w:t xml:space="preserve">оба, обе </w:t>
      </w:r>
      <w:r w:rsidRPr="00966F41">
        <w:t xml:space="preserve">в сочетании с существительными.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Умение выражать приблизительное количество с помощью сочетания количественного числительного и существительного (например, </w:t>
      </w:r>
      <w:r w:rsidRPr="00966F41">
        <w:rPr>
          <w:i/>
          <w:iCs/>
        </w:rPr>
        <w:t>минут пять, километров десять</w:t>
      </w:r>
      <w:r w:rsidRPr="00966F41">
        <w:t xml:space="preserve">).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III. Публичное выступление – призыв, его структура, языковые особенности. Пересказ исходного текста с цифровым материалом. </w:t>
      </w:r>
    </w:p>
    <w:p w:rsidR="00260A74" w:rsidRPr="00966F41" w:rsidRDefault="00260A74" w:rsidP="00260A74">
      <w:pPr>
        <w:pStyle w:val="Default"/>
        <w:jc w:val="both"/>
      </w:pPr>
      <w:r w:rsidRPr="00966F41">
        <w:rPr>
          <w:b/>
          <w:bCs/>
        </w:rPr>
        <w:t xml:space="preserve">4) Местоимение (22ч+4ч)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I. Местоимение как часть речи. Синтаксическая роль местоимений в предложении. Разряды местоимений. Склонение местоимений. </w:t>
      </w:r>
      <w:proofErr w:type="spellStart"/>
      <w:r w:rsidRPr="00966F41">
        <w:t>Текстообразующая</w:t>
      </w:r>
      <w:proofErr w:type="spellEnd"/>
      <w:r w:rsidRPr="00966F41">
        <w:t xml:space="preserve"> роль местоимений. </w:t>
      </w:r>
    </w:p>
    <w:p w:rsidR="00260A74" w:rsidRPr="00966F41" w:rsidRDefault="00260A74" w:rsidP="00260A74">
      <w:pPr>
        <w:tabs>
          <w:tab w:val="left" w:pos="3045"/>
        </w:tabs>
        <w:jc w:val="both"/>
        <w:rPr>
          <w:b/>
        </w:rPr>
      </w:pPr>
      <w:r w:rsidRPr="00966F41">
        <w:t xml:space="preserve">Раздельное написание предлогов с местоимениями. Буква </w:t>
      </w:r>
      <w:proofErr w:type="spellStart"/>
      <w:proofErr w:type="gramStart"/>
      <w:r w:rsidRPr="00966F41">
        <w:rPr>
          <w:b/>
          <w:bCs/>
        </w:rPr>
        <w:t>н</w:t>
      </w:r>
      <w:proofErr w:type="spellEnd"/>
      <w:proofErr w:type="gramEnd"/>
      <w:r w:rsidRPr="00966F41">
        <w:rPr>
          <w:b/>
          <w:bCs/>
        </w:rPr>
        <w:t xml:space="preserve"> </w:t>
      </w:r>
      <w:proofErr w:type="gramStart"/>
      <w:r w:rsidRPr="00966F41">
        <w:t>в</w:t>
      </w:r>
      <w:proofErr w:type="gramEnd"/>
      <w:r w:rsidRPr="00966F41">
        <w:t xml:space="preserve"> личных местоимениях 3-го лица после предлогов. Образование неопределенных местоимений. Дефис в неопределенных местоимениях перед суффиксами </w:t>
      </w:r>
      <w:proofErr w:type="gramStart"/>
      <w:r w:rsidRPr="00966F41">
        <w:rPr>
          <w:b/>
          <w:bCs/>
        </w:rPr>
        <w:t>–т</w:t>
      </w:r>
      <w:proofErr w:type="gramEnd"/>
      <w:r w:rsidRPr="00966F41">
        <w:rPr>
          <w:b/>
          <w:bCs/>
        </w:rPr>
        <w:t>о</w:t>
      </w:r>
      <w:r w:rsidRPr="00966F41">
        <w:t xml:space="preserve">, </w:t>
      </w:r>
      <w:r w:rsidRPr="00966F41">
        <w:rPr>
          <w:b/>
          <w:bCs/>
        </w:rPr>
        <w:t>-либо, -</w:t>
      </w:r>
      <w:proofErr w:type="spellStart"/>
      <w:r w:rsidRPr="00966F41">
        <w:rPr>
          <w:b/>
          <w:bCs/>
        </w:rPr>
        <w:t>нибудь</w:t>
      </w:r>
      <w:proofErr w:type="spellEnd"/>
      <w:r w:rsidRPr="00966F41">
        <w:rPr>
          <w:b/>
          <w:bCs/>
        </w:rPr>
        <w:t xml:space="preserve"> </w:t>
      </w:r>
      <w:r w:rsidRPr="00966F41">
        <w:t xml:space="preserve">и после приставки </w:t>
      </w:r>
      <w:r w:rsidRPr="00966F41">
        <w:rPr>
          <w:b/>
          <w:bCs/>
        </w:rPr>
        <w:t>кое-</w:t>
      </w:r>
      <w:r w:rsidRPr="00966F41">
        <w:t>.</w:t>
      </w:r>
    </w:p>
    <w:p w:rsidR="00260A74" w:rsidRPr="00966F41" w:rsidRDefault="00260A74" w:rsidP="00260A74">
      <w:pPr>
        <w:pStyle w:val="Default"/>
        <w:jc w:val="both"/>
      </w:pPr>
      <w:r w:rsidRPr="00966F41">
        <w:rPr>
          <w:b/>
          <w:bCs/>
        </w:rPr>
        <w:t xml:space="preserve">Не </w:t>
      </w:r>
      <w:r w:rsidRPr="00966F41">
        <w:t xml:space="preserve">в неопределенных местоимениях. Слитное и раздельное написание </w:t>
      </w:r>
      <w:r w:rsidRPr="00966F41">
        <w:rPr>
          <w:b/>
          <w:bCs/>
        </w:rPr>
        <w:t xml:space="preserve">не </w:t>
      </w:r>
      <w:r w:rsidRPr="00966F41">
        <w:t xml:space="preserve">и </w:t>
      </w:r>
      <w:r w:rsidRPr="00966F41">
        <w:rPr>
          <w:b/>
          <w:bCs/>
        </w:rPr>
        <w:t xml:space="preserve">ни </w:t>
      </w:r>
      <w:r w:rsidRPr="00966F41">
        <w:t xml:space="preserve">в отрицательных местоимениях.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II. Умение употреблять личные местоимения 3-го лица в соответствии со смыслом предшествующего предложения. Умение правильно использовать местоимения как средство связи предложений и частей текста.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III. Рассказ по воображению, по сюжетным рисункам; строение, языковые особенности данных текстов.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Рассуждение как тип текста, его строение (тезис, аргумент, вывод), языковые особенности. </w:t>
      </w:r>
    </w:p>
    <w:p w:rsidR="00260A74" w:rsidRPr="00966F41" w:rsidRDefault="00260A74" w:rsidP="00260A74">
      <w:pPr>
        <w:pStyle w:val="Default"/>
        <w:jc w:val="both"/>
      </w:pPr>
      <w:r w:rsidRPr="00966F41">
        <w:rPr>
          <w:b/>
          <w:bCs/>
        </w:rPr>
        <w:t xml:space="preserve">5) Глагол (30ч+6 ч)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I. Повторение </w:t>
      </w:r>
      <w:proofErr w:type="gramStart"/>
      <w:r w:rsidRPr="00966F41">
        <w:t>пройденного</w:t>
      </w:r>
      <w:proofErr w:type="gramEnd"/>
      <w:r w:rsidRPr="00966F41">
        <w:t xml:space="preserve"> о глаголе в V классе.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Переходные и непереходные глаголы. Изъявительное, условное и повелительное наклонения. Раздельное написание частицы </w:t>
      </w:r>
      <w:r w:rsidRPr="00966F41">
        <w:rPr>
          <w:b/>
          <w:bCs/>
        </w:rPr>
        <w:t xml:space="preserve">бы (б) </w:t>
      </w:r>
      <w:r w:rsidRPr="00966F41">
        <w:t xml:space="preserve">с глаголами в условном наклонении. Буквы </w:t>
      </w:r>
      <w:proofErr w:type="spellStart"/>
      <w:r w:rsidRPr="00966F41">
        <w:rPr>
          <w:b/>
          <w:bCs/>
        </w:rPr>
        <w:t>ь</w:t>
      </w:r>
      <w:proofErr w:type="spellEnd"/>
      <w:r w:rsidRPr="00966F41">
        <w:rPr>
          <w:b/>
          <w:bCs/>
        </w:rPr>
        <w:t xml:space="preserve"> </w:t>
      </w:r>
      <w:r w:rsidRPr="00966F41">
        <w:t xml:space="preserve">и </w:t>
      </w:r>
      <w:r w:rsidRPr="00966F41">
        <w:rPr>
          <w:b/>
          <w:bCs/>
        </w:rPr>
        <w:t>и</w:t>
      </w:r>
      <w:r w:rsidRPr="00966F41">
        <w:t xml:space="preserve">в </w:t>
      </w:r>
      <w:proofErr w:type="gramStart"/>
      <w:r w:rsidRPr="00966F41">
        <w:t>глаголах</w:t>
      </w:r>
      <w:proofErr w:type="gramEnd"/>
      <w:r w:rsidRPr="00966F41">
        <w:t xml:space="preserve"> в повелительном наклонении. Разноспрягаемые глаголы. Безличные глаголы. </w:t>
      </w:r>
      <w:proofErr w:type="spellStart"/>
      <w:r w:rsidRPr="00966F41">
        <w:t>Текстообразующая</w:t>
      </w:r>
      <w:proofErr w:type="spellEnd"/>
      <w:r w:rsidRPr="00966F41">
        <w:t xml:space="preserve"> роль глаголов. Словообразование глаголов.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Правописание гласных в суффиксах </w:t>
      </w:r>
      <w:proofErr w:type="gramStart"/>
      <w:r w:rsidRPr="00966F41">
        <w:rPr>
          <w:b/>
          <w:bCs/>
        </w:rPr>
        <w:t>–</w:t>
      </w:r>
      <w:proofErr w:type="spellStart"/>
      <w:r w:rsidRPr="00966F41">
        <w:rPr>
          <w:b/>
          <w:bCs/>
        </w:rPr>
        <w:t>о</w:t>
      </w:r>
      <w:proofErr w:type="gramEnd"/>
      <w:r w:rsidRPr="00966F41">
        <w:rPr>
          <w:b/>
          <w:bCs/>
        </w:rPr>
        <w:t>ва</w:t>
      </w:r>
      <w:proofErr w:type="spellEnd"/>
      <w:r w:rsidRPr="00966F41">
        <w:rPr>
          <w:b/>
          <w:bCs/>
        </w:rPr>
        <w:t>(</w:t>
      </w:r>
      <w:proofErr w:type="spellStart"/>
      <w:r w:rsidRPr="00966F41">
        <w:rPr>
          <w:b/>
          <w:bCs/>
        </w:rPr>
        <w:t>ть</w:t>
      </w:r>
      <w:proofErr w:type="spellEnd"/>
      <w:r w:rsidRPr="00966F41">
        <w:rPr>
          <w:b/>
          <w:bCs/>
        </w:rPr>
        <w:t>), -</w:t>
      </w:r>
      <w:proofErr w:type="spellStart"/>
      <w:r w:rsidRPr="00966F41">
        <w:rPr>
          <w:b/>
          <w:bCs/>
        </w:rPr>
        <w:t>евать</w:t>
      </w:r>
      <w:proofErr w:type="spellEnd"/>
      <w:r w:rsidRPr="00966F41">
        <w:rPr>
          <w:b/>
          <w:bCs/>
        </w:rPr>
        <w:t>) и –</w:t>
      </w:r>
      <w:proofErr w:type="spellStart"/>
      <w:r w:rsidRPr="00966F41">
        <w:rPr>
          <w:b/>
          <w:bCs/>
        </w:rPr>
        <w:t>ыва</w:t>
      </w:r>
      <w:proofErr w:type="spellEnd"/>
      <w:r w:rsidRPr="00966F41">
        <w:rPr>
          <w:b/>
          <w:bCs/>
        </w:rPr>
        <w:t>(</w:t>
      </w:r>
      <w:proofErr w:type="spellStart"/>
      <w:r w:rsidRPr="00966F41">
        <w:rPr>
          <w:b/>
          <w:bCs/>
        </w:rPr>
        <w:t>ть</w:t>
      </w:r>
      <w:proofErr w:type="spellEnd"/>
      <w:r w:rsidRPr="00966F41">
        <w:rPr>
          <w:b/>
          <w:bCs/>
        </w:rPr>
        <w:t>), -ива(</w:t>
      </w:r>
      <w:proofErr w:type="spellStart"/>
      <w:r w:rsidRPr="00966F41">
        <w:rPr>
          <w:b/>
          <w:bCs/>
        </w:rPr>
        <w:t>ть</w:t>
      </w:r>
      <w:proofErr w:type="spellEnd"/>
      <w:r w:rsidRPr="00966F41">
        <w:t xml:space="preserve">).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II. Умение употреблять формы одних наклонений в значении других и неопределенную форму (инфинитив) в значении разных наклонений. </w:t>
      </w:r>
    </w:p>
    <w:p w:rsidR="00260A74" w:rsidRPr="00966F41" w:rsidRDefault="00260A74" w:rsidP="00260A74">
      <w:pPr>
        <w:pStyle w:val="Default"/>
        <w:jc w:val="both"/>
      </w:pPr>
      <w:r w:rsidRPr="00966F41">
        <w:t xml:space="preserve">III. Рассказ на основе услышанного, его строение, языковые особенности. Пересказ исходного текста от лица кого-либо из его героев. Рассказ по сюжетным картинкам с включением части готового текста. </w:t>
      </w:r>
    </w:p>
    <w:p w:rsidR="00260A74" w:rsidRPr="00966F41" w:rsidRDefault="00260A74" w:rsidP="00260A74">
      <w:pPr>
        <w:pStyle w:val="Default"/>
        <w:numPr>
          <w:ilvl w:val="0"/>
          <w:numId w:val="16"/>
        </w:numPr>
        <w:jc w:val="both"/>
      </w:pPr>
      <w:r w:rsidRPr="00966F41">
        <w:rPr>
          <w:b/>
          <w:bCs/>
        </w:rPr>
        <w:t xml:space="preserve">Повторение и систематизация </w:t>
      </w:r>
      <w:proofErr w:type="gramStart"/>
      <w:r w:rsidRPr="00966F41">
        <w:rPr>
          <w:b/>
          <w:bCs/>
        </w:rPr>
        <w:t>пройденного</w:t>
      </w:r>
      <w:proofErr w:type="gramEnd"/>
      <w:r w:rsidRPr="00966F41">
        <w:rPr>
          <w:b/>
          <w:bCs/>
        </w:rPr>
        <w:t xml:space="preserve"> в VI классе (10+2 ч) </w:t>
      </w:r>
      <w:r w:rsidRPr="00966F41">
        <w:t xml:space="preserve">Сочинение на выбранную тему. </w:t>
      </w:r>
    </w:p>
    <w:p w:rsidR="00260A74" w:rsidRDefault="00260A74" w:rsidP="00260A74">
      <w:pPr>
        <w:jc w:val="both"/>
        <w:rPr>
          <w:b/>
        </w:rPr>
      </w:pPr>
    </w:p>
    <w:p w:rsidR="00260A74" w:rsidRPr="00763717" w:rsidRDefault="00260A74" w:rsidP="00643170">
      <w:pPr>
        <w:pStyle w:val="Default"/>
        <w:spacing w:line="360" w:lineRule="auto"/>
        <w:rPr>
          <w:rFonts w:eastAsia="Times New Roman"/>
          <w:b/>
          <w:color w:val="auto"/>
          <w:lang w:eastAsia="zh-CN"/>
        </w:rPr>
      </w:pPr>
      <w:r>
        <w:rPr>
          <w:rFonts w:eastAsia="Times New Roman"/>
          <w:b/>
          <w:color w:val="auto"/>
          <w:lang w:eastAsia="zh-CN"/>
        </w:rPr>
        <w:t xml:space="preserve">                                                                          </w:t>
      </w:r>
      <w:r w:rsidRPr="009D1D91">
        <w:rPr>
          <w:b/>
        </w:rPr>
        <w:t>Календарно-тематическое планирование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5"/>
        <w:gridCol w:w="1813"/>
        <w:gridCol w:w="1831"/>
        <w:gridCol w:w="6748"/>
        <w:gridCol w:w="2629"/>
      </w:tblGrid>
      <w:tr w:rsidR="00260A74" w:rsidRPr="00966F41" w:rsidTr="009C0037">
        <w:tc>
          <w:tcPr>
            <w:tcW w:w="597" w:type="pct"/>
            <w:vMerge w:val="restar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№ урока</w:t>
            </w:r>
          </w:p>
        </w:tc>
        <w:tc>
          <w:tcPr>
            <w:tcW w:w="1232" w:type="pct"/>
            <w:gridSpan w:val="2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Дата проведения</w:t>
            </w:r>
          </w:p>
        </w:tc>
        <w:tc>
          <w:tcPr>
            <w:tcW w:w="2282" w:type="pct"/>
            <w:vMerge w:val="restar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Тема урока</w:t>
            </w:r>
          </w:p>
        </w:tc>
        <w:tc>
          <w:tcPr>
            <w:tcW w:w="889" w:type="pct"/>
            <w:vMerge w:val="restar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Количество часов</w:t>
            </w:r>
          </w:p>
        </w:tc>
      </w:tr>
      <w:tr w:rsidR="00260A74" w:rsidRPr="00966F41" w:rsidTr="009C0037">
        <w:tc>
          <w:tcPr>
            <w:tcW w:w="597" w:type="pct"/>
            <w:vMerge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По плану</w:t>
            </w:r>
          </w:p>
        </w:tc>
        <w:tc>
          <w:tcPr>
            <w:tcW w:w="61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По факту</w:t>
            </w:r>
          </w:p>
        </w:tc>
        <w:tc>
          <w:tcPr>
            <w:tcW w:w="2282" w:type="pct"/>
            <w:vMerge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</w:p>
        </w:tc>
        <w:tc>
          <w:tcPr>
            <w:tcW w:w="889" w:type="pct"/>
            <w:vMerge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</w:p>
        </w:tc>
      </w:tr>
      <w:tr w:rsidR="00260A74" w:rsidRPr="00966F41" w:rsidTr="009C0037">
        <w:tc>
          <w:tcPr>
            <w:tcW w:w="4111" w:type="pct"/>
            <w:gridSpan w:val="4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Язык. Речь и общение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(3ч+1ч)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Русский язык – один из развитых языков мира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Язык, речь, общение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3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Ситуация общения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4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 xml:space="preserve">Доказательство в рассуждении </w:t>
            </w:r>
            <w:proofErr w:type="gramStart"/>
            <w:r w:rsidRPr="00966F41">
              <w:rPr>
                <w:b/>
              </w:rPr>
              <w:t>Р</w:t>
            </w:r>
            <w:proofErr w:type="gramEnd"/>
            <w:r w:rsidRPr="00966F41">
              <w:rPr>
                <w:b/>
              </w:rPr>
              <w:t>/р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4111" w:type="pct"/>
            <w:gridSpan w:val="4"/>
            <w:shd w:val="clear" w:color="auto" w:fill="auto"/>
          </w:tcPr>
          <w:p w:rsidR="00260A74" w:rsidRPr="0066605E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 xml:space="preserve">Повторение </w:t>
            </w:r>
            <w:proofErr w:type="gramStart"/>
            <w:r w:rsidRPr="00966F41">
              <w:rPr>
                <w:b/>
              </w:rPr>
              <w:t>изученного</w:t>
            </w:r>
            <w:proofErr w:type="gramEnd"/>
            <w:r w:rsidRPr="00966F41">
              <w:rPr>
                <w:b/>
              </w:rPr>
              <w:t xml:space="preserve"> в 5 классе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(7ч+2ч)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Фонетика. Орфоэпия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Морфемы в слове. Орфограм</w:t>
            </w:r>
            <w:r>
              <w:t>мы в приставках и в корнях слов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Части речи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Орфограммы в окончаниях слов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 xml:space="preserve">Сочинение на тему: «Интересная встреча» </w:t>
            </w:r>
            <w:proofErr w:type="gramStart"/>
            <w:r w:rsidRPr="00966F41">
              <w:rPr>
                <w:b/>
              </w:rPr>
              <w:t>Р</w:t>
            </w:r>
            <w:proofErr w:type="gramEnd"/>
            <w:r w:rsidRPr="00966F41">
              <w:rPr>
                <w:b/>
              </w:rPr>
              <w:t>/р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Словосочетание. Простое предложение. Знаки препинания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Сложное предложение. Запятые в сложном предложении.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bookmarkStart w:id="0" w:name="_GoBack"/>
            <w:r w:rsidRPr="00966F41">
              <w:t xml:space="preserve">Прямая речь. Диалог </w:t>
            </w:r>
            <w:proofErr w:type="gramStart"/>
            <w:r w:rsidRPr="00966F41">
              <w:rPr>
                <w:b/>
              </w:rPr>
              <w:t>Р</w:t>
            </w:r>
            <w:proofErr w:type="gramEnd"/>
            <w:r w:rsidRPr="00966F41">
              <w:rPr>
                <w:b/>
              </w:rPr>
              <w:t>/р</w:t>
            </w:r>
            <w:bookmarkEnd w:id="0"/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Стартовая контрольная работа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4111" w:type="pct"/>
            <w:gridSpan w:val="4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Текст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(5ч+2ч)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r>
              <w:t>Текст, его особенности</w:t>
            </w:r>
            <w:r>
              <w:rPr>
                <w:lang w:val="tt-RU"/>
              </w:rPr>
              <w:t xml:space="preserve">  </w:t>
            </w:r>
            <w:proofErr w:type="gramStart"/>
            <w:r w:rsidRPr="00966F41">
              <w:rPr>
                <w:b/>
              </w:rPr>
              <w:t>Р</w:t>
            </w:r>
            <w:proofErr w:type="gramEnd"/>
            <w:r w:rsidRPr="00966F41">
              <w:rPr>
                <w:b/>
              </w:rPr>
              <w:t>/р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 xml:space="preserve">Тема и основная мысль текста. Заглавие текста </w:t>
            </w:r>
            <w:proofErr w:type="gramStart"/>
            <w:r w:rsidRPr="00966F41">
              <w:rPr>
                <w:b/>
              </w:rPr>
              <w:t>Р</w:t>
            </w:r>
            <w:proofErr w:type="gramEnd"/>
            <w:r w:rsidRPr="00966F41">
              <w:rPr>
                <w:b/>
              </w:rPr>
              <w:t>/р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Начальные и конечные предложения текста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Ключевые слова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Основные признаки текста. Стили речи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 xml:space="preserve">Официально-деловой стиль речи 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Контрольная работа. Анализ текста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4111" w:type="pct"/>
            <w:gridSpan w:val="4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Лексика. Культура речи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(10ч+2ч)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Слово и его лексическое значение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 xml:space="preserve">Собирание материалов к сочинению </w:t>
            </w:r>
            <w:proofErr w:type="gramStart"/>
            <w:r w:rsidRPr="00966F41">
              <w:rPr>
                <w:b/>
              </w:rPr>
              <w:t>Р</w:t>
            </w:r>
            <w:proofErr w:type="gramEnd"/>
            <w:r w:rsidRPr="00966F41">
              <w:rPr>
                <w:b/>
              </w:rPr>
              <w:t>/р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966F41">
              <w:rPr>
                <w:b/>
              </w:rPr>
              <w:t>3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Сочинение по</w:t>
            </w:r>
            <w:r>
              <w:rPr>
                <w:rFonts w:eastAsia="Calibri"/>
                <w:bCs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bCs/>
                <w:lang w:eastAsia="en-US"/>
              </w:rPr>
              <w:t>картине</w:t>
            </w:r>
            <w:r>
              <w:rPr>
                <w:rFonts w:eastAsia="Calibri"/>
                <w:bCs/>
                <w:lang w:val="tt-RU" w:eastAsia="en-US"/>
              </w:rPr>
              <w:t xml:space="preserve"> </w:t>
            </w:r>
            <w:r>
              <w:rPr>
                <w:rFonts w:eastAsia="Calibri"/>
                <w:bCs/>
                <w:lang w:eastAsia="en-US"/>
              </w:rPr>
              <w:t>А.М.Герасимова</w:t>
            </w:r>
            <w:r>
              <w:rPr>
                <w:rFonts w:eastAsia="Calibri"/>
                <w:bCs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bCs/>
                <w:lang w:eastAsia="en-US"/>
              </w:rPr>
              <w:t>«После дождя</w:t>
            </w:r>
            <w:proofErr w:type="gramStart"/>
            <w:r w:rsidRPr="00966F41">
              <w:rPr>
                <w:rFonts w:eastAsia="Calibri"/>
                <w:bCs/>
                <w:lang w:eastAsia="en-US"/>
              </w:rPr>
              <w:t>»</w:t>
            </w:r>
            <w:r w:rsidRPr="00966F41">
              <w:rPr>
                <w:rFonts w:eastAsia="Calibri"/>
                <w:b/>
                <w:bCs/>
                <w:lang w:eastAsia="en-US"/>
              </w:rPr>
              <w:t>Р</w:t>
            </w:r>
            <w:proofErr w:type="gramEnd"/>
            <w:r w:rsidRPr="00966F41">
              <w:rPr>
                <w:rFonts w:eastAsia="Calibri"/>
                <w:b/>
                <w:bCs/>
                <w:lang w:eastAsia="en-US"/>
              </w:rPr>
              <w:t>/р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966F41">
              <w:rPr>
                <w:b/>
              </w:rPr>
              <w:t>4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Общеупотребительные слова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  <w:r w:rsidRPr="00966F41">
              <w:rPr>
                <w:b/>
              </w:rPr>
              <w:t>5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 xml:space="preserve">Профессионализмы 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966F41">
              <w:rPr>
                <w:b/>
              </w:rPr>
              <w:t>6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 xml:space="preserve">Диалектизмы 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966F41">
              <w:rPr>
                <w:b/>
              </w:rPr>
              <w:t>7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Исконно русские и заимствованные слова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966F41">
              <w:rPr>
                <w:b/>
              </w:rPr>
              <w:t>8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Новые слова (неологизмы)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966F41">
              <w:rPr>
                <w:b/>
              </w:rPr>
              <w:t>9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Устаревшие слова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966F41">
              <w:rPr>
                <w:b/>
              </w:rPr>
              <w:t>0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Словари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966F41">
              <w:rPr>
                <w:b/>
              </w:rPr>
              <w:t>1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>
              <w:t xml:space="preserve">Самостоятельная работа </w:t>
            </w:r>
            <w:r w:rsidRPr="00966F41">
              <w:t xml:space="preserve"> по теме: «Лексика. Культура речи»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966F41">
              <w:rPr>
                <w:b/>
              </w:rPr>
              <w:t>2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Контрольная работа по теме: «Лексика. Культура речи»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4111" w:type="pct"/>
            <w:gridSpan w:val="4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Фразеология. Культура речи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(3ч+1ч)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Фразеологизмы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Источники фразеологизмов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613" w:type="pct"/>
            <w:shd w:val="clear" w:color="auto" w:fill="auto"/>
          </w:tcPr>
          <w:p w:rsidR="00260A74" w:rsidRPr="00763717" w:rsidRDefault="00260A74" w:rsidP="009C0037"/>
        </w:tc>
        <w:tc>
          <w:tcPr>
            <w:tcW w:w="619" w:type="pct"/>
            <w:shd w:val="clear" w:color="auto" w:fill="auto"/>
          </w:tcPr>
          <w:p w:rsidR="00260A74" w:rsidRPr="00763717" w:rsidRDefault="00260A74" w:rsidP="009C0037"/>
        </w:tc>
        <w:tc>
          <w:tcPr>
            <w:tcW w:w="2282" w:type="pct"/>
            <w:shd w:val="clear" w:color="auto" w:fill="auto"/>
          </w:tcPr>
          <w:p w:rsidR="00260A74" w:rsidRPr="00763717" w:rsidRDefault="00260A74" w:rsidP="009C0037">
            <w:r w:rsidRPr="00763717">
              <w:t xml:space="preserve">Происхождение фразеологизмов </w:t>
            </w:r>
            <w:proofErr w:type="gramStart"/>
            <w:r w:rsidRPr="00763717">
              <w:rPr>
                <w:b/>
              </w:rPr>
              <w:t>Р</w:t>
            </w:r>
            <w:proofErr w:type="gramEnd"/>
            <w:r w:rsidRPr="00763717">
              <w:rPr>
                <w:b/>
              </w:rPr>
              <w:t>/р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>
              <w:t xml:space="preserve">Тест </w:t>
            </w:r>
            <w:r w:rsidRPr="00966F41">
              <w:t>по теме: «Фразеология. Культура речи»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4111" w:type="pct"/>
            <w:gridSpan w:val="4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Словообразование. Орфография. Культура речи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(28ч+4ч)</w:t>
            </w:r>
          </w:p>
        </w:tc>
      </w:tr>
      <w:tr w:rsidR="00260A74" w:rsidRPr="00966F41" w:rsidTr="009C0037">
        <w:trPr>
          <w:trHeight w:val="70"/>
        </w:trPr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37-38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proofErr w:type="spellStart"/>
            <w:r w:rsidRPr="00966F41">
              <w:t>Морфемика</w:t>
            </w:r>
            <w:proofErr w:type="spellEnd"/>
            <w:r w:rsidRPr="00966F41">
              <w:t xml:space="preserve"> и словообразование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 xml:space="preserve">Описание помещения </w:t>
            </w:r>
            <w:proofErr w:type="gramStart"/>
            <w:r w:rsidRPr="00966F41">
              <w:rPr>
                <w:b/>
              </w:rPr>
              <w:t>Р</w:t>
            </w:r>
            <w:proofErr w:type="gramEnd"/>
            <w:r w:rsidRPr="00966F41">
              <w:rPr>
                <w:b/>
              </w:rPr>
              <w:t>/р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Основные способы образования слов в русском языке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Этимология слов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Систематизаци</w:t>
            </w:r>
            <w:r>
              <w:t>я материалов сочинения. Сложный</w:t>
            </w:r>
            <w:r>
              <w:rPr>
                <w:lang w:val="tt-RU"/>
              </w:rPr>
              <w:t xml:space="preserve"> </w:t>
            </w:r>
            <w:r w:rsidRPr="00966F41">
              <w:t>план</w:t>
            </w:r>
            <w:r>
              <w:rPr>
                <w:lang w:val="tt-RU"/>
              </w:rPr>
              <w:t xml:space="preserve"> </w:t>
            </w:r>
            <w:proofErr w:type="gramStart"/>
            <w:r w:rsidRPr="00966F41">
              <w:rPr>
                <w:b/>
              </w:rPr>
              <w:t>Р</w:t>
            </w:r>
            <w:proofErr w:type="gramEnd"/>
            <w:r w:rsidRPr="00966F41">
              <w:rPr>
                <w:b/>
              </w:rPr>
              <w:t>/р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A823E2" w:rsidRDefault="001038CA" w:rsidP="001038CA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 w:rsidR="00260A74">
              <w:rPr>
                <w:rFonts w:eastAsia="Calibri"/>
                <w:lang w:eastAsia="en-US"/>
              </w:rPr>
              <w:t>Сочинение-описание</w:t>
            </w:r>
            <w:r w:rsidR="00260A74">
              <w:rPr>
                <w:rFonts w:eastAsia="Calibri"/>
                <w:lang w:val="tt-RU" w:eastAsia="en-US"/>
              </w:rPr>
              <w:t xml:space="preserve"> </w:t>
            </w:r>
            <w:r w:rsidR="00260A74" w:rsidRPr="00966F41">
              <w:rPr>
                <w:rFonts w:eastAsia="Calibri"/>
                <w:lang w:eastAsia="en-US"/>
              </w:rPr>
              <w:t xml:space="preserve">Помещения </w:t>
            </w:r>
            <w:proofErr w:type="gramStart"/>
            <w:r w:rsidR="00260A74" w:rsidRPr="00966F41">
              <w:rPr>
                <w:rFonts w:eastAsia="Calibri"/>
                <w:b/>
                <w:lang w:eastAsia="en-US"/>
              </w:rPr>
              <w:t>Р</w:t>
            </w:r>
            <w:proofErr w:type="gramEnd"/>
            <w:r w:rsidR="00260A74" w:rsidRPr="00966F41">
              <w:rPr>
                <w:rFonts w:eastAsia="Calibri"/>
                <w:b/>
                <w:lang w:eastAsia="en-US"/>
              </w:rPr>
              <w:t>/р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44-45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1038CA" w:rsidP="009C0037">
            <w:r>
              <w:rPr>
                <w:rFonts w:eastAsia="Calibri"/>
                <w:lang w:eastAsia="en-US"/>
              </w:rPr>
              <w:t xml:space="preserve">Административная контрольная работа. </w:t>
            </w:r>
            <w:r w:rsidR="00260A74" w:rsidRPr="00966F41">
              <w:t xml:space="preserve">Буквы а/о в корне </w:t>
            </w:r>
            <w:proofErr w:type="gramStart"/>
            <w:r w:rsidR="00260A74" w:rsidRPr="00966F41">
              <w:t>–</w:t>
            </w:r>
            <w:proofErr w:type="spellStart"/>
            <w:r w:rsidR="00260A74" w:rsidRPr="00966F41">
              <w:t>к</w:t>
            </w:r>
            <w:proofErr w:type="gramEnd"/>
            <w:r w:rsidR="00260A74" w:rsidRPr="00966F41">
              <w:t>ас</w:t>
            </w:r>
            <w:proofErr w:type="spellEnd"/>
            <w:r w:rsidR="00260A74" w:rsidRPr="00966F41">
              <w:t>- - -кос-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46-47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 xml:space="preserve">Буквы а/о в корне </w:t>
            </w:r>
            <w:proofErr w:type="gramStart"/>
            <w:r w:rsidRPr="00966F41">
              <w:t>–</w:t>
            </w:r>
            <w:proofErr w:type="spellStart"/>
            <w:r w:rsidRPr="00966F41">
              <w:t>г</w:t>
            </w:r>
            <w:proofErr w:type="gramEnd"/>
            <w:r w:rsidRPr="00966F41">
              <w:t>ар</w:t>
            </w:r>
            <w:proofErr w:type="spellEnd"/>
            <w:r w:rsidRPr="00966F41">
              <w:t>- - -гор-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48-49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 xml:space="preserve">Буквы а/о в корне </w:t>
            </w:r>
            <w:proofErr w:type="gramStart"/>
            <w:r w:rsidRPr="00966F41">
              <w:t>–</w:t>
            </w:r>
            <w:proofErr w:type="spellStart"/>
            <w:r w:rsidRPr="00966F41">
              <w:t>з</w:t>
            </w:r>
            <w:proofErr w:type="gramEnd"/>
            <w:r w:rsidRPr="00966F41">
              <w:t>ар</w:t>
            </w:r>
            <w:proofErr w:type="spellEnd"/>
            <w:r w:rsidRPr="00966F41">
              <w:t>- - -</w:t>
            </w:r>
            <w:proofErr w:type="spellStart"/>
            <w:r w:rsidRPr="00966F41">
              <w:t>зор</w:t>
            </w:r>
            <w:proofErr w:type="spellEnd"/>
            <w:r w:rsidRPr="00966F41">
              <w:t>-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 xml:space="preserve">Практическая работа по теме: «Чередование гласных </w:t>
            </w:r>
            <w:proofErr w:type="spellStart"/>
            <w:proofErr w:type="gramStart"/>
            <w:r w:rsidRPr="00966F41">
              <w:t>о-а</w:t>
            </w:r>
            <w:proofErr w:type="spellEnd"/>
            <w:proofErr w:type="gramEnd"/>
            <w:r w:rsidRPr="00966F41">
              <w:t xml:space="preserve"> в корне слова»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51-52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 xml:space="preserve">Буквы </w:t>
            </w:r>
            <w:proofErr w:type="spellStart"/>
            <w:r w:rsidRPr="00966F41">
              <w:t>ы</w:t>
            </w:r>
            <w:proofErr w:type="spellEnd"/>
            <w:r w:rsidRPr="00966F41">
              <w:t>/и после приставок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 xml:space="preserve">Гласные в приставках </w:t>
            </w:r>
            <w:proofErr w:type="spellStart"/>
            <w:r w:rsidRPr="00966F41">
              <w:rPr>
                <w:b/>
              </w:rPr>
              <w:t>пре</w:t>
            </w:r>
            <w:proofErr w:type="spellEnd"/>
            <w:r w:rsidRPr="00966F41">
              <w:rPr>
                <w:b/>
              </w:rPr>
              <w:t>-</w:t>
            </w:r>
            <w:r w:rsidRPr="00966F41">
              <w:t xml:space="preserve"> и </w:t>
            </w:r>
            <w:proofErr w:type="gramStart"/>
            <w:r w:rsidRPr="00966F41">
              <w:rPr>
                <w:b/>
              </w:rPr>
              <w:t>при</w:t>
            </w:r>
            <w:proofErr w:type="gramEnd"/>
            <w:r w:rsidRPr="00966F41">
              <w:rPr>
                <w:b/>
              </w:rPr>
              <w:t>-.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66F41">
              <w:rPr>
                <w:b/>
              </w:rPr>
              <w:t>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>
              <w:t xml:space="preserve">Значение приставки </w:t>
            </w:r>
            <w:r>
              <w:rPr>
                <w:lang w:val="tt-RU"/>
              </w:rPr>
              <w:t xml:space="preserve"> </w:t>
            </w:r>
            <w:proofErr w:type="gramStart"/>
            <w:r w:rsidRPr="00966F41">
              <w:t>-п</w:t>
            </w:r>
            <w:proofErr w:type="gramEnd"/>
            <w:r w:rsidRPr="00966F41">
              <w:t>ри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>
              <w:t xml:space="preserve">Значение приставки </w:t>
            </w:r>
            <w:r>
              <w:rPr>
                <w:lang w:val="tt-RU"/>
              </w:rPr>
              <w:t xml:space="preserve"> </w:t>
            </w:r>
            <w:proofErr w:type="gramStart"/>
            <w:r w:rsidRPr="00966F41">
              <w:t>-</w:t>
            </w:r>
            <w:proofErr w:type="spellStart"/>
            <w:r w:rsidRPr="00966F41">
              <w:t>п</w:t>
            </w:r>
            <w:proofErr w:type="gramEnd"/>
            <w:r w:rsidRPr="00966F41">
              <w:t>ре</w:t>
            </w:r>
            <w:proofErr w:type="spellEnd"/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 xml:space="preserve">Трудные случаи правописания приставок </w:t>
            </w:r>
            <w:proofErr w:type="gramStart"/>
            <w:r w:rsidRPr="00966F41">
              <w:t>–</w:t>
            </w:r>
            <w:proofErr w:type="spellStart"/>
            <w:r w:rsidRPr="00966F41">
              <w:t>п</w:t>
            </w:r>
            <w:proofErr w:type="gramEnd"/>
            <w:r w:rsidRPr="00966F41">
              <w:t>ре</w:t>
            </w:r>
            <w:proofErr w:type="spellEnd"/>
            <w:r w:rsidRPr="00966F41">
              <w:t xml:space="preserve"> и -при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 xml:space="preserve">Практическая работа по теме: «Гласные </w:t>
            </w:r>
            <w:proofErr w:type="spellStart"/>
            <w:proofErr w:type="gramStart"/>
            <w:r w:rsidRPr="00966F41">
              <w:t>и-е</w:t>
            </w:r>
            <w:proofErr w:type="spellEnd"/>
            <w:proofErr w:type="gramEnd"/>
            <w:r w:rsidRPr="00966F41">
              <w:t xml:space="preserve"> в приставках»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58-59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proofErr w:type="gramStart"/>
            <w:r w:rsidRPr="00966F41">
              <w:t>Соединительные</w:t>
            </w:r>
            <w:proofErr w:type="gramEnd"/>
            <w:r>
              <w:t xml:space="preserve"> </w:t>
            </w:r>
            <w:r w:rsidRPr="00966F41">
              <w:rPr>
                <w:b/>
              </w:rPr>
              <w:t>о</w:t>
            </w:r>
            <w:r w:rsidRPr="00966F41">
              <w:t xml:space="preserve"> и </w:t>
            </w:r>
            <w:r w:rsidRPr="00966F41">
              <w:rPr>
                <w:b/>
              </w:rPr>
              <w:t xml:space="preserve">е </w:t>
            </w:r>
            <w:r w:rsidRPr="00966F41">
              <w:t>в сложных словах.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60-61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Сложносокращённые слова.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Практическая работа по теме: «Сложные и сложносокращенные слова»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66F41">
              <w:rPr>
                <w:rFonts w:eastAsia="Calibri"/>
                <w:lang w:eastAsia="en-US"/>
              </w:rPr>
              <w:t>Сочинение по картине</w:t>
            </w:r>
            <w:r>
              <w:rPr>
                <w:rFonts w:eastAsia="Calibri"/>
                <w:lang w:eastAsia="en-US"/>
              </w:rPr>
              <w:t xml:space="preserve"> Т.Н. Яблонской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«Утро»</w:t>
            </w:r>
            <w:proofErr w:type="gramStart"/>
            <w:r w:rsidRPr="00966F41">
              <w:rPr>
                <w:rFonts w:eastAsia="Calibri"/>
                <w:lang w:eastAsia="en-US"/>
              </w:rPr>
              <w:t>.</w:t>
            </w:r>
            <w:r w:rsidRPr="00966F41">
              <w:rPr>
                <w:b/>
              </w:rPr>
              <w:t>Р</w:t>
            </w:r>
            <w:proofErr w:type="gramEnd"/>
            <w:r w:rsidRPr="00966F41">
              <w:rPr>
                <w:b/>
              </w:rPr>
              <w:t>/р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Морфемный разбор слов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Словообразовательный разбор слов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Практическая работа по теме: «Морфемный и словообразовательный разбор слов»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>
              <w:t xml:space="preserve">Проверочная работа </w:t>
            </w:r>
            <w:r w:rsidRPr="00966F41">
              <w:t xml:space="preserve"> теме: «</w:t>
            </w:r>
            <w:proofErr w:type="spellStart"/>
            <w:r w:rsidRPr="00966F41">
              <w:t>Морфемика</w:t>
            </w:r>
            <w:proofErr w:type="spellEnd"/>
            <w:r w:rsidRPr="00966F41">
              <w:t xml:space="preserve"> и словообразование»</w:t>
            </w:r>
            <w:proofErr w:type="gramStart"/>
            <w:r>
              <w:t>.П</w:t>
            </w:r>
            <w:proofErr w:type="gramEnd"/>
            <w:r>
              <w:t>одготовка к контрольной работе.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6</w:t>
            </w:r>
            <w:r>
              <w:rPr>
                <w:b/>
              </w:rPr>
              <w:t>8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Контрольная работа по теме: «</w:t>
            </w:r>
            <w:proofErr w:type="spellStart"/>
            <w:r w:rsidRPr="00966F41">
              <w:t>Морфемика</w:t>
            </w:r>
            <w:proofErr w:type="spellEnd"/>
            <w:r w:rsidRPr="00966F41">
              <w:t xml:space="preserve"> и словообразование»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4111" w:type="pct"/>
            <w:gridSpan w:val="4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Морфология. Орфография. Культура речи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(112ч+18ч)</w:t>
            </w:r>
          </w:p>
        </w:tc>
      </w:tr>
      <w:tr w:rsidR="00260A74" w:rsidRPr="00966F41" w:rsidTr="009C0037">
        <w:tc>
          <w:tcPr>
            <w:tcW w:w="4111" w:type="pct"/>
            <w:gridSpan w:val="4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Имя существительное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(22ч+3ч)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Повторение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изученного об имени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существительном.</w:t>
            </w:r>
            <w:proofErr w:type="gramEnd"/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Имя существительное как часть речи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 xml:space="preserve">Письмо </w:t>
            </w:r>
            <w:proofErr w:type="gramStart"/>
            <w:r w:rsidRPr="00966F41">
              <w:rPr>
                <w:b/>
              </w:rPr>
              <w:t>Р</w:t>
            </w:r>
            <w:proofErr w:type="gramEnd"/>
            <w:r w:rsidRPr="00966F41">
              <w:rPr>
                <w:b/>
              </w:rPr>
              <w:t>/р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Падежные окончания имен существительных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Разносклоняемые имена существительные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74-75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i/>
                <w:iCs/>
                <w:lang w:eastAsia="en-US"/>
              </w:rPr>
            </w:pPr>
            <w:r w:rsidRPr="00966F41">
              <w:rPr>
                <w:rFonts w:eastAsia="Calibri"/>
                <w:lang w:eastAsia="en-US"/>
              </w:rPr>
              <w:t xml:space="preserve">Буква </w:t>
            </w:r>
            <w:r w:rsidRPr="00966F41">
              <w:rPr>
                <w:rFonts w:eastAsia="Calibri"/>
                <w:i/>
                <w:iCs/>
                <w:lang w:eastAsia="en-US"/>
              </w:rPr>
              <w:t xml:space="preserve">е </w:t>
            </w:r>
            <w:r w:rsidRPr="00966F41">
              <w:rPr>
                <w:rFonts w:eastAsia="Calibri"/>
                <w:lang w:eastAsia="en-US"/>
              </w:rPr>
              <w:t xml:space="preserve">в суффиксе </w:t>
            </w:r>
            <w:r>
              <w:rPr>
                <w:rFonts w:eastAsia="Calibri"/>
                <w:i/>
                <w:iCs/>
                <w:lang w:eastAsia="en-US"/>
              </w:rPr>
              <w:t>–</w:t>
            </w:r>
            <w:r>
              <w:rPr>
                <w:rFonts w:eastAsia="Calibri"/>
                <w:i/>
                <w:iCs/>
                <w:lang w:val="tt-RU" w:eastAsia="en-US"/>
              </w:rPr>
              <w:t xml:space="preserve"> </w:t>
            </w:r>
            <w:proofErr w:type="spellStart"/>
            <w:r w:rsidRPr="00966F41">
              <w:rPr>
                <w:rFonts w:eastAsia="Calibri"/>
                <w:i/>
                <w:iCs/>
                <w:lang w:eastAsia="en-US"/>
              </w:rPr>
              <w:t>ен-</w:t>
            </w:r>
            <w:r w:rsidRPr="00966F41">
              <w:rPr>
                <w:rFonts w:eastAsia="Calibri"/>
                <w:lang w:eastAsia="en-US"/>
              </w:rPr>
              <w:t>существительных</w:t>
            </w:r>
            <w:proofErr w:type="spellEnd"/>
            <w:r>
              <w:rPr>
                <w:rFonts w:eastAsia="Calibri"/>
                <w:i/>
                <w:iCs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 xml:space="preserve">на </w:t>
            </w:r>
            <w:proofErr w:type="gramStart"/>
            <w:r w:rsidRPr="00966F41">
              <w:rPr>
                <w:rFonts w:eastAsia="Calibri"/>
                <w:i/>
                <w:iCs/>
                <w:lang w:eastAsia="en-US"/>
              </w:rPr>
              <w:t>–м</w:t>
            </w:r>
            <w:proofErr w:type="gramEnd"/>
            <w:r w:rsidRPr="00966F41">
              <w:rPr>
                <w:rFonts w:eastAsia="Calibri"/>
                <w:i/>
                <w:iCs/>
                <w:lang w:eastAsia="en-US"/>
              </w:rPr>
              <w:t>я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Как тебя зовут?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Происхождение имен</w:t>
            </w:r>
            <w:r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966F41">
              <w:rPr>
                <w:rFonts w:eastAsia="Calibri"/>
                <w:b/>
                <w:lang w:eastAsia="en-US"/>
              </w:rPr>
              <w:t>Р</w:t>
            </w:r>
            <w:proofErr w:type="gramEnd"/>
            <w:r w:rsidRPr="00966F41">
              <w:rPr>
                <w:rFonts w:eastAsia="Calibri"/>
                <w:b/>
                <w:lang w:eastAsia="en-US"/>
              </w:rPr>
              <w:t>/р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77-78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Несклоняемые имена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с</w:t>
            </w:r>
            <w:r w:rsidRPr="00966F41">
              <w:rPr>
                <w:rFonts w:eastAsia="Calibri"/>
                <w:lang w:eastAsia="en-US"/>
              </w:rPr>
              <w:t>уществительные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79-80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Род несклоняемых имен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с</w:t>
            </w:r>
            <w:r w:rsidRPr="00966F41">
              <w:rPr>
                <w:rFonts w:eastAsia="Calibri"/>
                <w:lang w:eastAsia="en-US"/>
              </w:rPr>
              <w:t>уществительных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81-82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66F41">
              <w:rPr>
                <w:rFonts w:eastAsia="Calibri"/>
                <w:lang w:eastAsia="en-US"/>
              </w:rPr>
              <w:t>Имена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существительные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общего рода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83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Морфологический разбор имени существительного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Сочинение «Первое знакомство с…»</w:t>
            </w:r>
            <w:proofErr w:type="gramStart"/>
            <w:r w:rsidRPr="00966F41">
              <w:rPr>
                <w:b/>
              </w:rPr>
              <w:t>Р</w:t>
            </w:r>
            <w:proofErr w:type="gramEnd"/>
            <w:r w:rsidRPr="00966F41">
              <w:rPr>
                <w:b/>
              </w:rPr>
              <w:t>/р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85-86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с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существительными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87-88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66F41">
              <w:rPr>
                <w:rFonts w:eastAsia="Calibri"/>
                <w:lang w:eastAsia="en-US"/>
              </w:rPr>
              <w:t xml:space="preserve">Буквы Ч и </w:t>
            </w:r>
            <w:proofErr w:type="gramStart"/>
            <w:r w:rsidRPr="00966F41">
              <w:rPr>
                <w:rFonts w:eastAsia="Calibri"/>
                <w:lang w:eastAsia="en-US"/>
              </w:rPr>
              <w:t>Щ</w:t>
            </w:r>
            <w:proofErr w:type="gramEnd"/>
            <w:r w:rsidRPr="00966F41">
              <w:rPr>
                <w:rFonts w:eastAsia="Calibri"/>
                <w:lang w:eastAsia="en-US"/>
              </w:rPr>
              <w:t xml:space="preserve"> в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суффиксе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-ЧИК и -ЩИК.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89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Гласные в суффиксах -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 xml:space="preserve">ЕК и </w:t>
            </w:r>
            <w:proofErr w:type="gramStart"/>
            <w:r w:rsidRPr="00966F41">
              <w:rPr>
                <w:rFonts w:eastAsia="Calibri"/>
                <w:lang w:eastAsia="en-US"/>
              </w:rPr>
              <w:t>-И</w:t>
            </w:r>
            <w:proofErr w:type="gramEnd"/>
            <w:r w:rsidRPr="00966F41">
              <w:rPr>
                <w:rFonts w:eastAsia="Calibri"/>
                <w:lang w:eastAsia="en-US"/>
              </w:rPr>
              <w:t>К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90-91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Гласные </w:t>
            </w:r>
            <w:proofErr w:type="gramStart"/>
            <w:r>
              <w:rPr>
                <w:rFonts w:eastAsia="Calibri"/>
                <w:lang w:eastAsia="en-US"/>
              </w:rPr>
              <w:t>О-Е</w:t>
            </w:r>
            <w:proofErr w:type="gramEnd"/>
            <w:r>
              <w:rPr>
                <w:rFonts w:eastAsia="Calibri"/>
                <w:lang w:eastAsia="en-US"/>
              </w:rPr>
              <w:t xml:space="preserve"> после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шипящих в суффиксах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существительных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92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>
              <w:t xml:space="preserve">Повторение </w:t>
            </w:r>
            <w:r w:rsidRPr="00966F41">
              <w:t xml:space="preserve"> по теме: «Имя существительное»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93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Контрольный диктант по теме: «Имя существительное»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4111" w:type="pct"/>
            <w:gridSpan w:val="4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Имя прилагательное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(22ч+3ч)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Повторение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изученного в 5 классе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об имени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прилагательном</w:t>
            </w:r>
            <w:proofErr w:type="gramEnd"/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95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A823E2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Прилагательное как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часть речи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A823E2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Сочинение-описание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 xml:space="preserve">природы </w:t>
            </w:r>
            <w:proofErr w:type="gramStart"/>
            <w:r w:rsidRPr="00966F41">
              <w:rPr>
                <w:rFonts w:eastAsia="Calibri"/>
                <w:b/>
                <w:lang w:eastAsia="en-US"/>
              </w:rPr>
              <w:t>Р</w:t>
            </w:r>
            <w:proofErr w:type="gramEnd"/>
            <w:r w:rsidRPr="00966F41">
              <w:rPr>
                <w:rFonts w:eastAsia="Calibri"/>
                <w:b/>
                <w:lang w:eastAsia="en-US"/>
              </w:rPr>
              <w:t>/р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97</w:t>
            </w:r>
            <w:r w:rsidRPr="00966F41">
              <w:rPr>
                <w:b/>
              </w:rPr>
              <w:t>-</w:t>
            </w:r>
            <w:r>
              <w:rPr>
                <w:b/>
              </w:rPr>
              <w:t>98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A823E2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966F41">
              <w:rPr>
                <w:rFonts w:eastAsia="Calibri"/>
                <w:color w:val="000000"/>
                <w:lang w:eastAsia="en-US"/>
              </w:rPr>
              <w:t xml:space="preserve">Степени </w:t>
            </w:r>
            <w:r>
              <w:rPr>
                <w:rFonts w:eastAsia="Calibri"/>
                <w:color w:val="000000"/>
                <w:lang w:eastAsia="en-US"/>
              </w:rPr>
              <w:t>сравнения</w:t>
            </w:r>
            <w:r>
              <w:rPr>
                <w:rFonts w:eastAsia="Calibri"/>
                <w:color w:val="000000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color w:val="000000"/>
                <w:lang w:eastAsia="en-US"/>
              </w:rPr>
              <w:t>имен прилагательных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99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66F41">
              <w:rPr>
                <w:rFonts w:eastAsia="Calibri"/>
                <w:lang w:eastAsia="en-US"/>
              </w:rPr>
              <w:t>Разряды имен прилагательных по значению. Качественные</w:t>
            </w:r>
          </w:p>
          <w:p w:rsidR="00260A74" w:rsidRPr="00966F41" w:rsidRDefault="00260A74" w:rsidP="009C0037">
            <w:r w:rsidRPr="00966F41">
              <w:rPr>
                <w:rFonts w:eastAsia="Calibri"/>
                <w:lang w:eastAsia="en-US"/>
              </w:rPr>
              <w:t>прилагательные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A823E2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Относительные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прилагательные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101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A823E2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Притяжательные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прилагательные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A823E2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Морфологический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разбор имени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прилагательного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103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643170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43170">
              <w:rPr>
                <w:rFonts w:eastAsia="Calibri"/>
                <w:lang w:eastAsia="en-US"/>
              </w:rPr>
              <w:t>Выборочное</w:t>
            </w:r>
            <w:r w:rsidRPr="00643170">
              <w:rPr>
                <w:rFonts w:eastAsia="Calibri"/>
                <w:lang w:val="tt-RU" w:eastAsia="en-US"/>
              </w:rPr>
              <w:t xml:space="preserve"> </w:t>
            </w:r>
            <w:r w:rsidR="009672D8">
              <w:rPr>
                <w:rFonts w:eastAsia="Calibri"/>
                <w:lang w:eastAsia="en-US"/>
              </w:rPr>
              <w:t>изложение по роману</w:t>
            </w:r>
            <w:r w:rsidRPr="00643170">
              <w:rPr>
                <w:rFonts w:eastAsia="Calibri"/>
                <w:lang w:val="tt-RU" w:eastAsia="en-US"/>
              </w:rPr>
              <w:t xml:space="preserve"> </w:t>
            </w:r>
            <w:r w:rsidRPr="00643170">
              <w:rPr>
                <w:rFonts w:eastAsia="Calibri"/>
                <w:lang w:eastAsia="en-US"/>
              </w:rPr>
              <w:t xml:space="preserve">А.С.Пушкина </w:t>
            </w:r>
            <w:proofErr w:type="gramStart"/>
            <w:r w:rsidRPr="00643170">
              <w:rPr>
                <w:rFonts w:eastAsia="Calibri"/>
                <w:b/>
                <w:lang w:eastAsia="en-US"/>
              </w:rPr>
              <w:t>Р</w:t>
            </w:r>
            <w:proofErr w:type="gramEnd"/>
            <w:r w:rsidRPr="00643170">
              <w:rPr>
                <w:rFonts w:eastAsia="Calibri"/>
                <w:b/>
                <w:lang w:eastAsia="en-US"/>
              </w:rPr>
              <w:t>/р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104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НЕ с прилагательными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105-106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A823E2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Слитное и раздельное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написание НЕ с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прилагательными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107-108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A823E2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66F41">
              <w:rPr>
                <w:rFonts w:eastAsia="Calibri"/>
                <w:lang w:eastAsia="en-US"/>
              </w:rPr>
              <w:t xml:space="preserve">Буквы </w:t>
            </w:r>
            <w:proofErr w:type="gramStart"/>
            <w:r w:rsidRPr="00966F41">
              <w:rPr>
                <w:rFonts w:eastAsia="Calibri"/>
                <w:lang w:eastAsia="en-US"/>
              </w:rPr>
              <w:t>О-Е</w:t>
            </w:r>
            <w:proofErr w:type="gramEnd"/>
            <w:r w:rsidRPr="00966F41">
              <w:rPr>
                <w:rFonts w:eastAsia="Calibri"/>
                <w:lang w:eastAsia="en-US"/>
              </w:rPr>
              <w:t xml:space="preserve"> после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шипящих в суффиксах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прилагательных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109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A823E2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Сочинение по картине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Н.П. Крымо</w:t>
            </w:r>
            <w:r>
              <w:rPr>
                <w:rFonts w:eastAsia="Calibri"/>
                <w:lang w:eastAsia="en-US"/>
              </w:rPr>
              <w:t>ва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 xml:space="preserve">«Зимний вечер» </w:t>
            </w:r>
            <w:proofErr w:type="gramStart"/>
            <w:r w:rsidRPr="00966F41">
              <w:rPr>
                <w:rFonts w:eastAsia="Calibri"/>
                <w:b/>
                <w:lang w:eastAsia="en-US"/>
              </w:rPr>
              <w:t>Р</w:t>
            </w:r>
            <w:proofErr w:type="gramEnd"/>
            <w:r w:rsidRPr="00966F41">
              <w:rPr>
                <w:rFonts w:eastAsia="Calibri"/>
                <w:b/>
                <w:lang w:eastAsia="en-US"/>
              </w:rPr>
              <w:t>/р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110-111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A823E2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Одна и две буквы Н в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суффиксах прилагательных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112-113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A823E2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Различение на письме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прилагательных </w:t>
            </w:r>
            <w:proofErr w:type="gramStart"/>
            <w:r>
              <w:rPr>
                <w:rFonts w:eastAsia="Calibri"/>
                <w:lang w:eastAsia="en-US"/>
              </w:rPr>
              <w:t>-К</w:t>
            </w:r>
            <w:proofErr w:type="gramEnd"/>
            <w:r>
              <w:rPr>
                <w:rFonts w:eastAsia="Calibri"/>
                <w:lang w:eastAsia="en-US"/>
              </w:rPr>
              <w:t xml:space="preserve"> и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-СК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114-115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A823E2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Дефисное и слитное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написание сложных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прилагательных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116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>
              <w:t xml:space="preserve">Повторение </w:t>
            </w:r>
            <w:r w:rsidRPr="00966F41">
              <w:t>по теме: «Имя прилагательное»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117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Проверочная работа по теме: «Имя прилагательное»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118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Контрольный диктант по теме: «Имя прилагательное»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4111" w:type="pct"/>
            <w:gridSpan w:val="4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Имя числительное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(16ч+2ч)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119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Имя числительное как часть речи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A823E2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Простые и составные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числительные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121-122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Мягкий знак на конце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и в середине числительных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123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Порядковые числительные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124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A823E2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Разряды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количественных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числительных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125-126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A823E2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Числительные,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обозначающие целые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числа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127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Дробные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числительные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128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pPr>
              <w:rPr>
                <w:color w:val="000000"/>
              </w:rPr>
            </w:pPr>
            <w:r w:rsidRPr="00966F41">
              <w:rPr>
                <w:rFonts w:eastAsia="Calibri"/>
                <w:lang w:eastAsia="en-US"/>
              </w:rPr>
              <w:t>Склонение дробных числительных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129-130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Собирательные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числительные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EF7D6D">
        <w:trPr>
          <w:trHeight w:val="249"/>
        </w:trPr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131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 xml:space="preserve">Построение публичного выступления </w:t>
            </w:r>
            <w:proofErr w:type="gramStart"/>
            <w:r w:rsidRPr="00966F41">
              <w:rPr>
                <w:b/>
              </w:rPr>
              <w:t>Р</w:t>
            </w:r>
            <w:proofErr w:type="gramEnd"/>
            <w:r w:rsidRPr="00966F41">
              <w:rPr>
                <w:b/>
              </w:rPr>
              <w:t>/р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132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Морфологический разбор числительного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133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>
              <w:t xml:space="preserve">  Самостоятельная работа </w:t>
            </w:r>
            <w:r w:rsidRPr="00966F41">
              <w:t xml:space="preserve"> по теме: «Имя числительное»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134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Практическая работа по теме: «Имя числительное»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135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Контрольный диктант по теме: «Имя числительное»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136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 xml:space="preserve">Публичное выступление </w:t>
            </w:r>
            <w:proofErr w:type="gramStart"/>
            <w:r w:rsidRPr="00966F41">
              <w:rPr>
                <w:b/>
              </w:rPr>
              <w:t>Р</w:t>
            </w:r>
            <w:proofErr w:type="gramEnd"/>
            <w:r w:rsidRPr="00966F41">
              <w:rPr>
                <w:b/>
              </w:rPr>
              <w:t>/р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4111" w:type="pct"/>
            <w:gridSpan w:val="4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Местоимение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(22ч+4ч)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137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Местоимение как часть речи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138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Личные местоимения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139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Особенности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склонения личных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местоимений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140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66F41">
              <w:rPr>
                <w:rFonts w:eastAsia="Calibri"/>
                <w:lang w:eastAsia="en-US"/>
              </w:rPr>
              <w:t>Во</w:t>
            </w:r>
            <w:r>
              <w:rPr>
                <w:rFonts w:eastAsia="Calibri"/>
                <w:lang w:eastAsia="en-US"/>
              </w:rPr>
              <w:t>звратное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местоимение СЕБЯ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141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Рассказ по сюжетным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 xml:space="preserve">картинкам </w:t>
            </w:r>
            <w:r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966F41">
              <w:rPr>
                <w:rFonts w:eastAsia="Calibri"/>
                <w:b/>
                <w:lang w:eastAsia="en-US"/>
              </w:rPr>
              <w:t>Р</w:t>
            </w:r>
            <w:proofErr w:type="gramEnd"/>
            <w:r w:rsidRPr="00966F41">
              <w:rPr>
                <w:rFonts w:eastAsia="Calibri"/>
                <w:b/>
                <w:lang w:eastAsia="en-US"/>
              </w:rPr>
              <w:t>/р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142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Вопросительные и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относительные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местоимения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143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rPr>
                <w:rFonts w:eastAsia="Calibri"/>
                <w:lang w:eastAsia="en-US"/>
              </w:rPr>
              <w:t>Относительные местоимения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66F41">
              <w:rPr>
                <w:rFonts w:eastAsia="Calibri"/>
                <w:lang w:eastAsia="en-US"/>
              </w:rPr>
              <w:t>Неопределенные</w:t>
            </w:r>
          </w:p>
          <w:p w:rsidR="00260A74" w:rsidRPr="00966F41" w:rsidRDefault="00260A74" w:rsidP="009C0037">
            <w:r w:rsidRPr="00966F41">
              <w:rPr>
                <w:rFonts w:eastAsia="Calibri"/>
                <w:lang w:eastAsia="en-US"/>
              </w:rPr>
              <w:t>местоимения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145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Дефис в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неопределенных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местоимениях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146</w:t>
            </w:r>
            <w:r w:rsidRPr="00966F41">
              <w:rPr>
                <w:b/>
              </w:rPr>
              <w:t>-</w:t>
            </w:r>
            <w:r>
              <w:rPr>
                <w:b/>
              </w:rPr>
              <w:t>147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Отрицательные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местоимения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148-149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750A10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Контрольная работа за 3 </w:t>
            </w:r>
            <w:proofErr w:type="spellStart"/>
            <w:r>
              <w:rPr>
                <w:rFonts w:eastAsia="Calibri"/>
                <w:lang w:eastAsia="en-US"/>
              </w:rPr>
              <w:t>четвкрть</w:t>
            </w:r>
            <w:proofErr w:type="gramStart"/>
            <w:r>
              <w:rPr>
                <w:rFonts w:eastAsia="Calibri"/>
                <w:lang w:eastAsia="en-US"/>
              </w:rPr>
              <w:t>.</w:t>
            </w:r>
            <w:r w:rsidR="00260A74">
              <w:rPr>
                <w:rFonts w:eastAsia="Calibri"/>
                <w:lang w:eastAsia="en-US"/>
              </w:rPr>
              <w:t>П</w:t>
            </w:r>
            <w:proofErr w:type="gramEnd"/>
            <w:r w:rsidR="00260A74">
              <w:rPr>
                <w:rFonts w:eastAsia="Calibri"/>
                <w:lang w:eastAsia="en-US"/>
              </w:rPr>
              <w:t>ритяжательные</w:t>
            </w:r>
            <w:proofErr w:type="spellEnd"/>
            <w:r w:rsidR="00260A74">
              <w:rPr>
                <w:rFonts w:eastAsia="Calibri"/>
                <w:lang w:val="tt-RU" w:eastAsia="en-US"/>
              </w:rPr>
              <w:t xml:space="preserve"> </w:t>
            </w:r>
            <w:r w:rsidR="00260A74" w:rsidRPr="00966F41">
              <w:rPr>
                <w:rFonts w:eastAsia="Calibri"/>
                <w:lang w:eastAsia="en-US"/>
              </w:rPr>
              <w:t>местоимения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 xml:space="preserve">Рассуждение </w:t>
            </w:r>
            <w:proofErr w:type="gramStart"/>
            <w:r w:rsidRPr="00966F41">
              <w:rPr>
                <w:b/>
              </w:rPr>
              <w:t>Р</w:t>
            </w:r>
            <w:proofErr w:type="gramEnd"/>
            <w:r w:rsidRPr="00966F41">
              <w:rPr>
                <w:b/>
              </w:rPr>
              <w:t>/р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151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Сочинени</w:t>
            </w:r>
            <w:proofErr w:type="gramStart"/>
            <w:r>
              <w:rPr>
                <w:rFonts w:eastAsia="Calibri"/>
                <w:lang w:eastAsia="en-US"/>
              </w:rPr>
              <w:t>е-</w:t>
            </w:r>
            <w:proofErr w:type="gramEnd"/>
            <w:r>
              <w:rPr>
                <w:rFonts w:eastAsia="Calibri"/>
                <w:lang w:val="tt-RU"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р</w:t>
            </w:r>
            <w:r w:rsidRPr="00966F41">
              <w:rPr>
                <w:rFonts w:eastAsia="Calibri"/>
                <w:lang w:eastAsia="en-US"/>
              </w:rPr>
              <w:t xml:space="preserve">ассуждение </w:t>
            </w:r>
            <w:r w:rsidRPr="00966F41">
              <w:rPr>
                <w:rFonts w:eastAsia="Calibri"/>
                <w:b/>
                <w:lang w:eastAsia="en-US"/>
              </w:rPr>
              <w:t>Р/р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152-153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Указательные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местоимения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</w:t>
            </w:r>
            <w:r>
              <w:rPr>
                <w:b/>
              </w:rPr>
              <w:t>54-155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Определительные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местоимения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156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Проверочная работа по теме: «Разряды местоимений»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157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 xml:space="preserve">Рассказ по воображению </w:t>
            </w:r>
            <w:proofErr w:type="gramStart"/>
            <w:r w:rsidRPr="00966F41">
              <w:rPr>
                <w:b/>
              </w:rPr>
              <w:t>Р</w:t>
            </w:r>
            <w:proofErr w:type="gramEnd"/>
            <w:r w:rsidRPr="00966F41">
              <w:rPr>
                <w:b/>
              </w:rPr>
              <w:t>/р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158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Местоимения и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другие части речи.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159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Морфологический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разбор местоимений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160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0B4FD8" w:rsidRDefault="000B4FD8" w:rsidP="000B4FD8">
            <w:pPr>
              <w:suppressAutoHyphens w:val="0"/>
              <w:autoSpaceDE w:val="0"/>
              <w:autoSpaceDN w:val="0"/>
              <w:adjustRightInd w:val="0"/>
              <w:rPr>
                <w:rFonts w:ascii="PragmaticaC-Bold" w:eastAsiaTheme="minorHAnsi" w:hAnsi="PragmaticaC-Bold" w:cs="PragmaticaC-Bold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PragmaticaC-Bold" w:eastAsiaTheme="minorHAnsi" w:hAnsi="PragmaticaC-Bold" w:cs="PragmaticaC-Bold"/>
                <w:b/>
                <w:bCs/>
                <w:sz w:val="20"/>
                <w:szCs w:val="20"/>
                <w:lang w:eastAsia="en-US"/>
              </w:rPr>
              <w:t xml:space="preserve">Сочинение по картине Е. </w:t>
            </w:r>
            <w:proofErr w:type="spellStart"/>
            <w:r>
              <w:rPr>
                <w:rFonts w:ascii="PragmaticaC-Bold" w:eastAsiaTheme="minorHAnsi" w:hAnsi="PragmaticaC-Bold" w:cs="PragmaticaC-Bold"/>
                <w:b/>
                <w:bCs/>
                <w:sz w:val="20"/>
                <w:szCs w:val="20"/>
                <w:lang w:eastAsia="en-US"/>
              </w:rPr>
              <w:t>Сыромятниковой</w:t>
            </w:r>
            <w:proofErr w:type="spellEnd"/>
          </w:p>
          <w:p w:rsidR="00260A74" w:rsidRPr="00966F41" w:rsidRDefault="000B4FD8" w:rsidP="000B4FD8">
            <w:r>
              <w:rPr>
                <w:rFonts w:ascii="PragmaticaC-Bold" w:eastAsiaTheme="minorHAnsi" w:hAnsi="PragmaticaC-Bold" w:cs="PragmaticaC-Bold"/>
                <w:b/>
                <w:bCs/>
                <w:sz w:val="20"/>
                <w:szCs w:val="20"/>
                <w:lang w:eastAsia="en-US"/>
              </w:rPr>
              <w:t>«Первые зрители» (упр. 499)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161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>
              <w:t xml:space="preserve">Проверочная работа </w:t>
            </w:r>
            <w:r w:rsidRPr="00966F41">
              <w:t xml:space="preserve"> по теме: «Местоимение»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162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Контрольная работа по теме: «Местоимение»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4111" w:type="pct"/>
            <w:gridSpan w:val="4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Глагол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(30ч+6ч)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163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Повторение</w:t>
            </w:r>
            <w:r>
              <w:rPr>
                <w:rFonts w:eastAsia="Calibri"/>
                <w:lang w:val="tt-RU" w:eastAsia="en-US"/>
              </w:rPr>
              <w:t xml:space="preserve"> </w:t>
            </w:r>
            <w:proofErr w:type="gramStart"/>
            <w:r w:rsidRPr="00966F41">
              <w:rPr>
                <w:rFonts w:eastAsia="Calibri"/>
                <w:lang w:eastAsia="en-US"/>
              </w:rPr>
              <w:t>изученного</w:t>
            </w:r>
            <w:proofErr w:type="gramEnd"/>
            <w:r w:rsidRPr="00966F41">
              <w:rPr>
                <w:rFonts w:eastAsia="Calibri"/>
                <w:lang w:eastAsia="en-US"/>
              </w:rPr>
              <w:t xml:space="preserve"> о глаголе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164-165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Личные окончания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глаголов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166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Сочинение-рассказ по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 xml:space="preserve">сюжетным картинкам </w:t>
            </w:r>
            <w:proofErr w:type="gramStart"/>
            <w:r w:rsidRPr="00966F41">
              <w:rPr>
                <w:rFonts w:eastAsia="Calibri"/>
                <w:b/>
                <w:lang w:eastAsia="en-US"/>
              </w:rPr>
              <w:t>Р</w:t>
            </w:r>
            <w:proofErr w:type="gramEnd"/>
            <w:r w:rsidRPr="00966F41">
              <w:rPr>
                <w:rFonts w:eastAsia="Calibri"/>
                <w:b/>
                <w:lang w:eastAsia="en-US"/>
              </w:rPr>
              <w:t>/р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167-168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66F41">
              <w:rPr>
                <w:rFonts w:eastAsia="Calibri"/>
                <w:lang w:eastAsia="en-US"/>
              </w:rPr>
              <w:t>Разноспряг</w:t>
            </w:r>
            <w:r>
              <w:rPr>
                <w:rFonts w:eastAsia="Calibri"/>
                <w:lang w:eastAsia="en-US"/>
              </w:rPr>
              <w:t>аемые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глаголы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169-170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Глаголы переходные и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непереходные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171-172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Наклонение глагола.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Изъявительное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наклонение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173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 xml:space="preserve">Обучение сжатому изложению </w:t>
            </w:r>
            <w:proofErr w:type="gramStart"/>
            <w:r w:rsidRPr="00966F41">
              <w:rPr>
                <w:b/>
              </w:rPr>
              <w:t>Р</w:t>
            </w:r>
            <w:proofErr w:type="gramEnd"/>
            <w:r w:rsidRPr="00966F41">
              <w:rPr>
                <w:b/>
              </w:rPr>
              <w:t>/р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174-175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rPr>
                <w:rFonts w:eastAsia="Calibri"/>
                <w:lang w:eastAsia="en-US"/>
              </w:rPr>
              <w:t>Условное наклонение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176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Повелительное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наклонение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177-178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66F41">
              <w:rPr>
                <w:rFonts w:eastAsia="Calibri"/>
                <w:lang w:eastAsia="en-US"/>
              </w:rPr>
              <w:t xml:space="preserve"> Мягк</w:t>
            </w:r>
            <w:r>
              <w:rPr>
                <w:rFonts w:eastAsia="Calibri"/>
                <w:lang w:eastAsia="en-US"/>
              </w:rPr>
              <w:t>ий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знак в глаголах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повелительного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наклонения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179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Суффиксы глаголов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повелительного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наклонения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180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Сочинение-рассказ по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 xml:space="preserve">сюжетным картинкам </w:t>
            </w:r>
            <w:proofErr w:type="gramStart"/>
            <w:r w:rsidRPr="00966F41">
              <w:rPr>
                <w:rFonts w:eastAsia="Calibri"/>
                <w:b/>
                <w:lang w:eastAsia="en-US"/>
              </w:rPr>
              <w:t>Р</w:t>
            </w:r>
            <w:proofErr w:type="gramEnd"/>
            <w:r w:rsidRPr="00966F41">
              <w:rPr>
                <w:rFonts w:eastAsia="Calibri"/>
                <w:b/>
                <w:lang w:eastAsia="en-US"/>
              </w:rPr>
              <w:t>/р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181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Употребление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наклонений глагола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182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Употребление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наклонений в речи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183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Проверочная работа по теме: «Наклонение глагола»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184-185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Безличные глаголы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186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Безличные глаголы в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Текстах</w:t>
            </w:r>
            <w:r>
              <w:rPr>
                <w:rFonts w:eastAsia="Calibri"/>
                <w:lang w:eastAsia="en-US"/>
              </w:rPr>
              <w:t xml:space="preserve"> художественной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литературы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187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 xml:space="preserve">Сжатое изложение </w:t>
            </w:r>
            <w:proofErr w:type="gramStart"/>
            <w:r w:rsidRPr="00966F41">
              <w:rPr>
                <w:b/>
              </w:rPr>
              <w:t>Р</w:t>
            </w:r>
            <w:proofErr w:type="gramEnd"/>
            <w:r w:rsidRPr="00966F41">
              <w:rPr>
                <w:b/>
              </w:rPr>
              <w:t>/р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188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Морфологические признаки глагола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189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Морфологический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разбор глагола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66F41">
              <w:rPr>
                <w:b/>
              </w:rPr>
              <w:t>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Проверочная работа по теме</w:t>
            </w:r>
            <w:proofErr w:type="gramStart"/>
            <w:r w:rsidRPr="00966F41">
              <w:t>:«</w:t>
            </w:r>
            <w:proofErr w:type="gramEnd"/>
            <w:r w:rsidRPr="00966F41">
              <w:t>Морфологический разбор глагола»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191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Рассказ на основе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 xml:space="preserve">услышанного </w:t>
            </w:r>
            <w:proofErr w:type="gramStart"/>
            <w:r w:rsidRPr="00966F41">
              <w:rPr>
                <w:rFonts w:eastAsia="Calibri"/>
                <w:b/>
                <w:lang w:eastAsia="en-US"/>
              </w:rPr>
              <w:t>Р</w:t>
            </w:r>
            <w:proofErr w:type="gramEnd"/>
            <w:r w:rsidRPr="00966F41">
              <w:rPr>
                <w:rFonts w:eastAsia="Calibri"/>
                <w:b/>
                <w:lang w:eastAsia="en-US"/>
              </w:rPr>
              <w:t>/р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192-193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Правописание гласных</w:t>
            </w:r>
            <w:r>
              <w:rPr>
                <w:rFonts w:eastAsia="Calibri"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lang w:eastAsia="en-US"/>
              </w:rPr>
              <w:t>в суффиксах глаголов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194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Проверочная работа по теме: «Правописание гласных в суффиксах глаголов»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195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Рассказ о скульпторе на основе Интернет ресурсов</w:t>
            </w:r>
            <w:r>
              <w:t xml:space="preserve"> </w:t>
            </w:r>
            <w:proofErr w:type="gramStart"/>
            <w:r w:rsidRPr="00966F41">
              <w:rPr>
                <w:b/>
              </w:rPr>
              <w:t>Р</w:t>
            </w:r>
            <w:proofErr w:type="gramEnd"/>
            <w:r w:rsidRPr="00966F41">
              <w:rPr>
                <w:b/>
              </w:rPr>
              <w:t>/р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196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Комплексная тестовая работа по теме: «Глагол»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197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F83375" w:rsidP="009C0037">
            <w:r>
              <w:t xml:space="preserve">Самостоятельная работа </w:t>
            </w:r>
            <w:r w:rsidR="00260A74" w:rsidRPr="00966F41">
              <w:t>по теме: «Глагол»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198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B41CAB" w:rsidP="009C0037">
            <w:r>
              <w:t>Промежуточная аттестационная работа (контрольная работа)</w:t>
            </w:r>
            <w:r w:rsidR="00260A74" w:rsidRPr="00966F41">
              <w:t xml:space="preserve"> </w:t>
            </w:r>
            <w:r>
              <w:t xml:space="preserve">за 2020-2021 </w:t>
            </w:r>
            <w:proofErr w:type="spellStart"/>
            <w:r>
              <w:t>уч</w:t>
            </w:r>
            <w:proofErr w:type="gramStart"/>
            <w:r>
              <w:t>.г</w:t>
            </w:r>
            <w:proofErr w:type="gramEnd"/>
            <w:r>
              <w:t>од</w:t>
            </w:r>
            <w:proofErr w:type="spellEnd"/>
            <w:r>
              <w:t>.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4111" w:type="pct"/>
            <w:gridSpan w:val="4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 xml:space="preserve">Повторение и систематизация </w:t>
            </w:r>
            <w:proofErr w:type="gramStart"/>
            <w:r w:rsidRPr="00966F41">
              <w:rPr>
                <w:b/>
              </w:rPr>
              <w:t>изученного</w:t>
            </w:r>
            <w:proofErr w:type="gramEnd"/>
            <w:r w:rsidRPr="00966F41">
              <w:rPr>
                <w:b/>
              </w:rPr>
              <w:t xml:space="preserve"> в 5-6 классах. Культура речи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(10ч+2ч)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199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Разделы науки о языке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B41CAB" w:rsidP="009C0037">
            <w:r w:rsidRPr="00966F41">
              <w:t xml:space="preserve">Сложный план </w:t>
            </w:r>
            <w:proofErr w:type="gramStart"/>
            <w:r w:rsidRPr="00966F41">
              <w:rPr>
                <w:b/>
              </w:rPr>
              <w:t>Р</w:t>
            </w:r>
            <w:proofErr w:type="gramEnd"/>
            <w:r w:rsidRPr="00966F41">
              <w:rPr>
                <w:b/>
              </w:rPr>
              <w:t>/р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B41CAB" w:rsidP="009C0037">
            <w:r>
              <w:t>Контрольный диктант по разделу «Глагол»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66F41">
              <w:t xml:space="preserve">Орфография. </w:t>
            </w:r>
            <w:r w:rsidRPr="00966F41">
              <w:rPr>
                <w:rFonts w:eastAsia="Calibri"/>
                <w:lang w:eastAsia="en-US"/>
              </w:rPr>
              <w:t>Орфограммы в приставках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203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 xml:space="preserve">Орфография. </w:t>
            </w:r>
            <w:r w:rsidRPr="00966F41">
              <w:rPr>
                <w:rFonts w:eastAsia="Calibri"/>
                <w:lang w:eastAsia="en-US"/>
              </w:rPr>
              <w:t xml:space="preserve">Орфограммы в </w:t>
            </w:r>
            <w:proofErr w:type="gramStart"/>
            <w:r w:rsidRPr="00966F41">
              <w:rPr>
                <w:rFonts w:eastAsia="Calibri"/>
                <w:lang w:eastAsia="en-US"/>
              </w:rPr>
              <w:t>корне слова</w:t>
            </w:r>
            <w:proofErr w:type="gramEnd"/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204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66F41">
              <w:t xml:space="preserve">Орфография. </w:t>
            </w:r>
            <w:r w:rsidRPr="00966F41">
              <w:rPr>
                <w:rFonts w:eastAsia="Calibri"/>
                <w:lang w:eastAsia="en-US"/>
              </w:rPr>
              <w:t>Орфограммы в суффиксах и окончаниях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205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Синтаксис и пунктуация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206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144373" w:rsidRDefault="00260A74" w:rsidP="009C003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Сочинение на</w:t>
            </w:r>
            <w:r>
              <w:rPr>
                <w:rFonts w:eastAsia="Calibri"/>
                <w:bCs/>
                <w:lang w:val="tt-RU" w:eastAsia="en-US"/>
              </w:rPr>
              <w:t xml:space="preserve"> </w:t>
            </w:r>
            <w:r>
              <w:rPr>
                <w:rFonts w:eastAsia="Calibri"/>
                <w:bCs/>
                <w:lang w:eastAsia="en-US"/>
              </w:rPr>
              <w:t>самостоятельно</w:t>
            </w:r>
            <w:r>
              <w:rPr>
                <w:rFonts w:eastAsia="Calibri"/>
                <w:bCs/>
                <w:lang w:val="tt-RU" w:eastAsia="en-US"/>
              </w:rPr>
              <w:t xml:space="preserve"> </w:t>
            </w:r>
            <w:r w:rsidRPr="00966F41">
              <w:rPr>
                <w:rFonts w:eastAsia="Calibri"/>
                <w:bCs/>
                <w:lang w:eastAsia="en-US"/>
              </w:rPr>
              <w:t xml:space="preserve">выбранную </w:t>
            </w:r>
            <w:proofErr w:type="spellStart"/>
            <w:r w:rsidRPr="00966F41">
              <w:rPr>
                <w:rFonts w:eastAsia="Calibri"/>
                <w:bCs/>
                <w:lang w:eastAsia="en-US"/>
              </w:rPr>
              <w:t>тему</w:t>
            </w:r>
            <w:proofErr w:type="gramStart"/>
            <w:r w:rsidRPr="00966F41">
              <w:rPr>
                <w:rFonts w:eastAsia="Calibri"/>
                <w:bCs/>
                <w:lang w:eastAsia="en-US"/>
              </w:rPr>
              <w:t>.</w:t>
            </w:r>
            <w:r w:rsidRPr="00966F41">
              <w:rPr>
                <w:rFonts w:eastAsia="Calibri"/>
                <w:b/>
                <w:bCs/>
                <w:lang w:eastAsia="en-US"/>
              </w:rPr>
              <w:t>Р</w:t>
            </w:r>
            <w:proofErr w:type="spellEnd"/>
            <w:proofErr w:type="gramEnd"/>
            <w:r w:rsidRPr="00966F41">
              <w:rPr>
                <w:rFonts w:eastAsia="Calibri"/>
                <w:b/>
                <w:bCs/>
                <w:lang w:eastAsia="en-US"/>
              </w:rPr>
              <w:t>/</w:t>
            </w:r>
            <w:proofErr w:type="spellStart"/>
            <w:r w:rsidRPr="00966F41">
              <w:rPr>
                <w:rFonts w:eastAsia="Calibri"/>
                <w:b/>
                <w:bCs/>
                <w:lang w:eastAsia="en-US"/>
              </w:rPr>
              <w:t>р</w:t>
            </w:r>
            <w:proofErr w:type="spellEnd"/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207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Лексика и фразеология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208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Словообразование. Морфемный разбор слов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209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Морфология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597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>
              <w:rPr>
                <w:b/>
              </w:rPr>
              <w:t>210</w:t>
            </w:r>
          </w:p>
        </w:tc>
        <w:tc>
          <w:tcPr>
            <w:tcW w:w="613" w:type="pct"/>
            <w:shd w:val="clear" w:color="auto" w:fill="auto"/>
          </w:tcPr>
          <w:p w:rsidR="00260A74" w:rsidRPr="00966F41" w:rsidRDefault="00260A74" w:rsidP="009C0037"/>
        </w:tc>
        <w:tc>
          <w:tcPr>
            <w:tcW w:w="619" w:type="pct"/>
            <w:shd w:val="clear" w:color="auto" w:fill="auto"/>
          </w:tcPr>
          <w:p w:rsidR="00260A74" w:rsidRPr="00966F41" w:rsidRDefault="00260A74" w:rsidP="009C0037"/>
        </w:tc>
        <w:tc>
          <w:tcPr>
            <w:tcW w:w="2282" w:type="pct"/>
            <w:shd w:val="clear" w:color="auto" w:fill="auto"/>
          </w:tcPr>
          <w:p w:rsidR="00260A74" w:rsidRPr="00966F41" w:rsidRDefault="00260A74" w:rsidP="009C0037">
            <w:r w:rsidRPr="00966F41">
              <w:t>Морфологический разбор разных частей речи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1ч</w:t>
            </w:r>
          </w:p>
        </w:tc>
      </w:tr>
      <w:tr w:rsidR="00260A74" w:rsidRPr="00966F41" w:rsidTr="009C0037">
        <w:tc>
          <w:tcPr>
            <w:tcW w:w="4111" w:type="pct"/>
            <w:gridSpan w:val="4"/>
            <w:shd w:val="clear" w:color="auto" w:fill="auto"/>
          </w:tcPr>
          <w:p w:rsidR="00260A74" w:rsidRPr="00966F41" w:rsidRDefault="00260A74" w:rsidP="009C0037">
            <w:r w:rsidRPr="00966F41">
              <w:t>Итого</w:t>
            </w:r>
          </w:p>
        </w:tc>
        <w:tc>
          <w:tcPr>
            <w:tcW w:w="889" w:type="pct"/>
            <w:shd w:val="clear" w:color="auto" w:fill="auto"/>
          </w:tcPr>
          <w:p w:rsidR="00260A74" w:rsidRPr="00966F41" w:rsidRDefault="00260A74" w:rsidP="009C0037">
            <w:pPr>
              <w:jc w:val="center"/>
              <w:rPr>
                <w:b/>
              </w:rPr>
            </w:pPr>
            <w:r w:rsidRPr="00966F41">
              <w:rPr>
                <w:b/>
              </w:rPr>
              <w:t>210ч</w:t>
            </w:r>
          </w:p>
        </w:tc>
      </w:tr>
    </w:tbl>
    <w:p w:rsidR="00260A74" w:rsidRDefault="00260A74" w:rsidP="00260A74"/>
    <w:p w:rsidR="00260A74" w:rsidRDefault="00260A74" w:rsidP="00260A74"/>
    <w:p w:rsidR="00260A74" w:rsidRDefault="00260A74" w:rsidP="00260A74"/>
    <w:p w:rsidR="003A45A6" w:rsidRDefault="003A45A6" w:rsidP="003A45A6">
      <w:pPr>
        <w:jc w:val="center"/>
        <w:rPr>
          <w:lang w:eastAsia="ru-RU"/>
        </w:rPr>
      </w:pPr>
    </w:p>
    <w:p w:rsidR="003A45A6" w:rsidRDefault="003A45A6" w:rsidP="003A45A6">
      <w:pPr>
        <w:jc w:val="center"/>
        <w:rPr>
          <w:lang w:eastAsia="ru-RU"/>
        </w:rPr>
      </w:pPr>
    </w:p>
    <w:p w:rsidR="003A45A6" w:rsidRDefault="003A45A6" w:rsidP="003A45A6">
      <w:pPr>
        <w:jc w:val="center"/>
        <w:rPr>
          <w:lang w:eastAsia="ru-RU"/>
        </w:rPr>
      </w:pPr>
    </w:p>
    <w:p w:rsidR="003A45A6" w:rsidRDefault="003A45A6" w:rsidP="003A45A6">
      <w:pPr>
        <w:jc w:val="center"/>
        <w:rPr>
          <w:lang w:eastAsia="ru-RU"/>
        </w:rPr>
      </w:pPr>
    </w:p>
    <w:p w:rsidR="003A45A6" w:rsidRDefault="003A45A6" w:rsidP="003A45A6">
      <w:pPr>
        <w:jc w:val="center"/>
        <w:rPr>
          <w:lang w:eastAsia="ru-RU"/>
        </w:rPr>
      </w:pPr>
    </w:p>
    <w:p w:rsidR="003A45A6" w:rsidRDefault="003A45A6" w:rsidP="003A45A6">
      <w:pPr>
        <w:jc w:val="center"/>
        <w:rPr>
          <w:lang w:eastAsia="ru-RU"/>
        </w:rPr>
      </w:pPr>
    </w:p>
    <w:p w:rsidR="003A45A6" w:rsidRDefault="003A45A6" w:rsidP="003A45A6">
      <w:pPr>
        <w:jc w:val="center"/>
        <w:rPr>
          <w:lang w:eastAsia="ru-RU"/>
        </w:rPr>
      </w:pPr>
    </w:p>
    <w:p w:rsidR="003A45A6" w:rsidRDefault="003A45A6" w:rsidP="003A45A6">
      <w:pPr>
        <w:jc w:val="center"/>
        <w:rPr>
          <w:lang w:eastAsia="ru-RU"/>
        </w:rPr>
      </w:pPr>
    </w:p>
    <w:p w:rsidR="003A45A6" w:rsidRDefault="003A45A6" w:rsidP="003A45A6">
      <w:pPr>
        <w:jc w:val="center"/>
        <w:rPr>
          <w:lang w:eastAsia="ru-RU"/>
        </w:rPr>
      </w:pPr>
    </w:p>
    <w:p w:rsidR="003A45A6" w:rsidRDefault="003A45A6" w:rsidP="003A45A6">
      <w:pPr>
        <w:jc w:val="center"/>
        <w:rPr>
          <w:lang w:eastAsia="ru-RU"/>
        </w:rPr>
      </w:pPr>
    </w:p>
    <w:p w:rsidR="003A45A6" w:rsidRDefault="003A45A6" w:rsidP="003A45A6">
      <w:pPr>
        <w:jc w:val="center"/>
        <w:rPr>
          <w:lang w:eastAsia="ru-RU"/>
        </w:rPr>
      </w:pPr>
    </w:p>
    <w:p w:rsidR="003A45A6" w:rsidRDefault="003A45A6" w:rsidP="003A45A6">
      <w:pPr>
        <w:jc w:val="center"/>
        <w:rPr>
          <w:lang w:eastAsia="ru-RU"/>
        </w:rPr>
      </w:pPr>
    </w:p>
    <w:p w:rsidR="003A45A6" w:rsidRDefault="003A45A6" w:rsidP="003A45A6">
      <w:pPr>
        <w:jc w:val="center"/>
        <w:rPr>
          <w:lang w:eastAsia="ru-RU"/>
        </w:rPr>
      </w:pPr>
    </w:p>
    <w:p w:rsidR="00901DF7" w:rsidRDefault="00901DF7" w:rsidP="00901DF7">
      <w:pPr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</w:t>
      </w:r>
    </w:p>
    <w:p w:rsidR="00763717" w:rsidRDefault="00901DF7" w:rsidP="00901DF7">
      <w:pPr>
        <w:rPr>
          <w:lang w:eastAsia="ru-RU"/>
        </w:rPr>
      </w:pPr>
      <w:r>
        <w:rPr>
          <w:lang w:eastAsia="ru-RU"/>
        </w:rPr>
        <w:t xml:space="preserve">                                                                </w:t>
      </w:r>
    </w:p>
    <w:p w:rsidR="00763717" w:rsidRDefault="00763717" w:rsidP="00901DF7">
      <w:pPr>
        <w:rPr>
          <w:lang w:eastAsia="ru-RU"/>
        </w:rPr>
      </w:pPr>
    </w:p>
    <w:p w:rsidR="00763717" w:rsidRDefault="00763717" w:rsidP="00901DF7">
      <w:pPr>
        <w:rPr>
          <w:lang w:eastAsia="ru-RU"/>
        </w:rPr>
      </w:pPr>
    </w:p>
    <w:p w:rsidR="00900DE7" w:rsidRDefault="00763717" w:rsidP="00901DF7">
      <w:pPr>
        <w:rPr>
          <w:lang w:eastAsia="ru-RU"/>
        </w:rPr>
      </w:pPr>
      <w:r>
        <w:rPr>
          <w:lang w:eastAsia="ru-RU"/>
        </w:rPr>
        <w:lastRenderedPageBreak/>
        <w:t xml:space="preserve">                                                                              </w:t>
      </w:r>
      <w:r w:rsidR="003A45A6" w:rsidRPr="00A13F56">
        <w:rPr>
          <w:lang w:eastAsia="ru-RU"/>
        </w:rPr>
        <w:t>УЧЕБНО-МЕТОДИЧЕСКОЕ ОБЕСПЕЧЕНИЕ КУРСА</w:t>
      </w:r>
    </w:p>
    <w:p w:rsidR="003A45A6" w:rsidRDefault="003A45A6" w:rsidP="003A45A6">
      <w:pPr>
        <w:jc w:val="center"/>
        <w:rPr>
          <w:lang w:eastAsia="ru-RU"/>
        </w:rPr>
      </w:pPr>
    </w:p>
    <w:p w:rsidR="003A45A6" w:rsidRPr="003A45A6" w:rsidRDefault="003A45A6" w:rsidP="003A45A6">
      <w:pPr>
        <w:spacing w:line="276" w:lineRule="auto"/>
        <w:rPr>
          <w:shd w:val="clear" w:color="auto" w:fill="FFFFFF"/>
        </w:rPr>
      </w:pPr>
      <w:r w:rsidRPr="003A45A6">
        <w:rPr>
          <w:shd w:val="clear" w:color="auto" w:fill="FFFFFF"/>
        </w:rPr>
        <w:t xml:space="preserve">1.(ФГОС) Русский язык. Рабочие программы. Предметная линия учебников Т. А. </w:t>
      </w:r>
      <w:proofErr w:type="spellStart"/>
      <w:r w:rsidRPr="003A45A6">
        <w:rPr>
          <w:shd w:val="clear" w:color="auto" w:fill="FFFFFF"/>
        </w:rPr>
        <w:t>Ладыженской</w:t>
      </w:r>
      <w:proofErr w:type="spellEnd"/>
      <w:r w:rsidRPr="003A45A6">
        <w:rPr>
          <w:shd w:val="clear" w:color="auto" w:fill="FFFFFF"/>
        </w:rPr>
        <w:t xml:space="preserve">, М. Т. Баранова, Л. А. </w:t>
      </w:r>
      <w:proofErr w:type="spellStart"/>
      <w:r w:rsidRPr="003A45A6">
        <w:rPr>
          <w:shd w:val="clear" w:color="auto" w:fill="FFFFFF"/>
        </w:rPr>
        <w:t>Тростенцовой</w:t>
      </w:r>
      <w:proofErr w:type="spellEnd"/>
      <w:r w:rsidRPr="003A45A6">
        <w:rPr>
          <w:shd w:val="clear" w:color="auto" w:fill="FFFFFF"/>
        </w:rPr>
        <w:t xml:space="preserve"> и др. 5 – 9 классы: пособие для учителей </w:t>
      </w:r>
      <w:proofErr w:type="spellStart"/>
      <w:r w:rsidRPr="003A45A6">
        <w:rPr>
          <w:shd w:val="clear" w:color="auto" w:fill="FFFFFF"/>
        </w:rPr>
        <w:t>общеобразоват</w:t>
      </w:r>
      <w:proofErr w:type="spellEnd"/>
      <w:r w:rsidRPr="003A45A6">
        <w:rPr>
          <w:shd w:val="clear" w:color="auto" w:fill="FFFFFF"/>
        </w:rPr>
        <w:t xml:space="preserve">. учреждений/ М. Т. Баранов, Т. А. </w:t>
      </w:r>
      <w:proofErr w:type="spellStart"/>
      <w:r w:rsidRPr="003A45A6">
        <w:rPr>
          <w:shd w:val="clear" w:color="auto" w:fill="FFFFFF"/>
        </w:rPr>
        <w:t>Ладыженская</w:t>
      </w:r>
      <w:proofErr w:type="spellEnd"/>
      <w:r w:rsidRPr="003A45A6">
        <w:rPr>
          <w:shd w:val="clear" w:color="auto" w:fill="FFFFFF"/>
        </w:rPr>
        <w:t xml:space="preserve">, Н. М. </w:t>
      </w:r>
      <w:proofErr w:type="spellStart"/>
      <w:r w:rsidRPr="003A45A6">
        <w:rPr>
          <w:shd w:val="clear" w:color="auto" w:fill="FFFFFF"/>
        </w:rPr>
        <w:t>Шанский</w:t>
      </w:r>
      <w:proofErr w:type="spellEnd"/>
      <w:r w:rsidRPr="003A45A6">
        <w:rPr>
          <w:shd w:val="clear" w:color="auto" w:fill="FFFFFF"/>
        </w:rPr>
        <w:t xml:space="preserve"> и др. – М.: Просвещение, 2016 г.</w:t>
      </w:r>
    </w:p>
    <w:p w:rsidR="003A45A6" w:rsidRPr="003A45A6" w:rsidRDefault="003A45A6" w:rsidP="003A45A6">
      <w:pPr>
        <w:spacing w:line="276" w:lineRule="auto"/>
        <w:rPr>
          <w:shd w:val="clear" w:color="auto" w:fill="FFFFFF"/>
        </w:rPr>
      </w:pPr>
      <w:r w:rsidRPr="003A45A6">
        <w:rPr>
          <w:shd w:val="clear" w:color="auto" w:fill="FFFFFF"/>
        </w:rPr>
        <w:t>2. (ФГОС) Русский язык. 6 класс. Учеб</w:t>
      </w:r>
      <w:proofErr w:type="gramStart"/>
      <w:r w:rsidRPr="003A45A6">
        <w:rPr>
          <w:shd w:val="clear" w:color="auto" w:fill="FFFFFF"/>
        </w:rPr>
        <w:t>.</w:t>
      </w:r>
      <w:proofErr w:type="gramEnd"/>
      <w:r w:rsidRPr="003A45A6">
        <w:rPr>
          <w:shd w:val="clear" w:color="auto" w:fill="FFFFFF"/>
        </w:rPr>
        <w:t xml:space="preserve"> </w:t>
      </w:r>
      <w:proofErr w:type="gramStart"/>
      <w:r w:rsidRPr="003A45A6">
        <w:rPr>
          <w:shd w:val="clear" w:color="auto" w:fill="FFFFFF"/>
        </w:rPr>
        <w:t>д</w:t>
      </w:r>
      <w:proofErr w:type="gramEnd"/>
      <w:r w:rsidRPr="003A45A6">
        <w:rPr>
          <w:shd w:val="clear" w:color="auto" w:fill="FFFFFF"/>
        </w:rPr>
        <w:t xml:space="preserve">ля </w:t>
      </w:r>
      <w:proofErr w:type="spellStart"/>
      <w:r w:rsidRPr="003A45A6">
        <w:rPr>
          <w:shd w:val="clear" w:color="auto" w:fill="FFFFFF"/>
        </w:rPr>
        <w:t>общеобразоват</w:t>
      </w:r>
      <w:proofErr w:type="spellEnd"/>
      <w:r w:rsidRPr="003A45A6">
        <w:rPr>
          <w:shd w:val="clear" w:color="auto" w:fill="FFFFFF"/>
        </w:rPr>
        <w:t xml:space="preserve">. учреждений. В 2 ч./ (Т. А. </w:t>
      </w:r>
      <w:proofErr w:type="spellStart"/>
      <w:r w:rsidRPr="003A45A6">
        <w:rPr>
          <w:shd w:val="clear" w:color="auto" w:fill="FFFFFF"/>
        </w:rPr>
        <w:t>Ладыженская</w:t>
      </w:r>
      <w:proofErr w:type="spellEnd"/>
      <w:r w:rsidRPr="003A45A6">
        <w:rPr>
          <w:shd w:val="clear" w:color="auto" w:fill="FFFFFF"/>
        </w:rPr>
        <w:t xml:space="preserve">, М. Т. Баранов, Л. А. </w:t>
      </w:r>
      <w:proofErr w:type="spellStart"/>
      <w:r w:rsidRPr="003A45A6">
        <w:rPr>
          <w:shd w:val="clear" w:color="auto" w:fill="FFFFFF"/>
        </w:rPr>
        <w:t>Тростенцова</w:t>
      </w:r>
      <w:proofErr w:type="spellEnd"/>
      <w:r w:rsidRPr="003A45A6">
        <w:rPr>
          <w:shd w:val="clear" w:color="auto" w:fill="FFFFFF"/>
        </w:rPr>
        <w:t xml:space="preserve"> и др.; </w:t>
      </w:r>
      <w:proofErr w:type="spellStart"/>
      <w:r w:rsidRPr="003A45A6">
        <w:rPr>
          <w:shd w:val="clear" w:color="auto" w:fill="FFFFFF"/>
        </w:rPr>
        <w:t>науч</w:t>
      </w:r>
      <w:proofErr w:type="spellEnd"/>
      <w:r w:rsidRPr="003A45A6">
        <w:rPr>
          <w:shd w:val="clear" w:color="auto" w:fill="FFFFFF"/>
        </w:rPr>
        <w:t xml:space="preserve">. ред. Н. М. </w:t>
      </w:r>
      <w:proofErr w:type="spellStart"/>
      <w:r w:rsidRPr="003A45A6">
        <w:rPr>
          <w:shd w:val="clear" w:color="auto" w:fill="FFFFFF"/>
        </w:rPr>
        <w:t>Шанский</w:t>
      </w:r>
      <w:proofErr w:type="spellEnd"/>
      <w:r w:rsidRPr="003A45A6">
        <w:rPr>
          <w:shd w:val="clear" w:color="auto" w:fill="FFFFFF"/>
        </w:rPr>
        <w:t xml:space="preserve">). – М.: </w:t>
      </w:r>
      <w:proofErr w:type="spellStart"/>
      <w:proofErr w:type="gramStart"/>
      <w:r w:rsidRPr="003A45A6">
        <w:rPr>
          <w:shd w:val="clear" w:color="auto" w:fill="FFFFFF"/>
        </w:rPr>
        <w:t>Пр</w:t>
      </w:r>
      <w:proofErr w:type="spellEnd"/>
      <w:proofErr w:type="gramEnd"/>
    </w:p>
    <w:p w:rsidR="003A45A6" w:rsidRPr="003A45A6" w:rsidRDefault="003A45A6" w:rsidP="003A45A6">
      <w:pPr>
        <w:spacing w:line="276" w:lineRule="auto"/>
        <w:rPr>
          <w:shd w:val="clear" w:color="auto" w:fill="FFFFFF"/>
        </w:rPr>
      </w:pPr>
      <w:r w:rsidRPr="003A45A6">
        <w:rPr>
          <w:shd w:val="clear" w:color="auto" w:fill="FFFFFF"/>
        </w:rPr>
        <w:t xml:space="preserve"> </w:t>
      </w:r>
      <w:r>
        <w:rPr>
          <w:shd w:val="clear" w:color="auto" w:fill="FFFFFF"/>
        </w:rPr>
        <w:t>3.</w:t>
      </w:r>
      <w:r w:rsidRPr="003A45A6">
        <w:rPr>
          <w:shd w:val="clear" w:color="auto" w:fill="FFFFFF"/>
        </w:rPr>
        <w:t xml:space="preserve">(ФГОС) Русский язык. Методические рекомендации. 6 класс: пособие для учителей </w:t>
      </w:r>
      <w:proofErr w:type="spellStart"/>
      <w:r w:rsidRPr="003A45A6">
        <w:rPr>
          <w:shd w:val="clear" w:color="auto" w:fill="FFFFFF"/>
        </w:rPr>
        <w:t>общеобразоват</w:t>
      </w:r>
      <w:proofErr w:type="spellEnd"/>
      <w:r w:rsidRPr="003A45A6">
        <w:rPr>
          <w:shd w:val="clear" w:color="auto" w:fill="FFFFFF"/>
        </w:rPr>
        <w:t xml:space="preserve">. учреждений/ Т. А. </w:t>
      </w:r>
      <w:proofErr w:type="spellStart"/>
      <w:r w:rsidRPr="003A45A6">
        <w:rPr>
          <w:shd w:val="clear" w:color="auto" w:fill="FFFFFF"/>
        </w:rPr>
        <w:t>Ладыженская</w:t>
      </w:r>
      <w:proofErr w:type="spellEnd"/>
      <w:r w:rsidRPr="003A45A6">
        <w:rPr>
          <w:shd w:val="clear" w:color="auto" w:fill="FFFFFF"/>
        </w:rPr>
        <w:t xml:space="preserve">, М. Т. Баранов, Л. А. </w:t>
      </w:r>
      <w:proofErr w:type="spellStart"/>
      <w:r w:rsidRPr="003A45A6">
        <w:rPr>
          <w:shd w:val="clear" w:color="auto" w:fill="FFFFFF"/>
        </w:rPr>
        <w:t>Тростенцова</w:t>
      </w:r>
      <w:proofErr w:type="spellEnd"/>
      <w:r w:rsidRPr="003A45A6">
        <w:rPr>
          <w:shd w:val="clear" w:color="auto" w:fill="FFFFFF"/>
        </w:rPr>
        <w:t xml:space="preserve"> и др. – М.: Просвещение, 2012 г.</w:t>
      </w:r>
    </w:p>
    <w:p w:rsidR="003A45A6" w:rsidRPr="003A45A6" w:rsidRDefault="003A45A6" w:rsidP="003A45A6">
      <w:pPr>
        <w:spacing w:line="276" w:lineRule="auto"/>
        <w:rPr>
          <w:shd w:val="clear" w:color="auto" w:fill="FFFFFF"/>
        </w:rPr>
      </w:pPr>
      <w:r w:rsidRPr="003A45A6">
        <w:rPr>
          <w:shd w:val="clear" w:color="auto" w:fill="FFFFFF"/>
        </w:rPr>
        <w:t>5. Соловьѐва Н.Н. Русский язык. Диктанты и изложения. 6 класс. Пособие для учителей общеобразовательных учреждений. – М.: Просвещение, 2012г. освещение, 2016</w:t>
      </w:r>
    </w:p>
    <w:p w:rsidR="003A45A6" w:rsidRPr="003A45A6" w:rsidRDefault="003A45A6" w:rsidP="003A45A6">
      <w:pPr>
        <w:spacing w:line="276" w:lineRule="auto"/>
      </w:pPr>
      <w:r>
        <w:rPr>
          <w:shd w:val="clear" w:color="auto" w:fill="FFFFFF"/>
        </w:rPr>
        <w:t>6</w:t>
      </w:r>
      <w:r w:rsidRPr="003A45A6">
        <w:t>. Орфографический словарь русского языка/сост. М. И. Степанова. – СПб</w:t>
      </w:r>
      <w:proofErr w:type="gramStart"/>
      <w:r w:rsidRPr="003A45A6">
        <w:t xml:space="preserve">.: </w:t>
      </w:r>
      <w:proofErr w:type="gramEnd"/>
      <w:r w:rsidRPr="003A45A6">
        <w:t>ООО «Виктория плюс», 2012г.</w:t>
      </w:r>
    </w:p>
    <w:sectPr w:rsidR="003A45A6" w:rsidRPr="003A45A6" w:rsidSect="009C00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76C8718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sz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3"/>
    <w:multiLevelType w:val="singleLevel"/>
    <w:tmpl w:val="00000003"/>
    <w:name w:val="WW8Num4"/>
    <w:lvl w:ilvl="0"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Times New Roman"/>
      </w:rPr>
    </w:lvl>
  </w:abstractNum>
  <w:abstractNum w:abstractNumId="4">
    <w:nsid w:val="00000004"/>
    <w:multiLevelType w:val="singleLevel"/>
    <w:tmpl w:val="00000004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sz w:val="28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</w:lvl>
  </w:abstractNum>
  <w:abstractNum w:abstractNumId="6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7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01622995"/>
    <w:multiLevelType w:val="singleLevel"/>
    <w:tmpl w:val="52608D2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>
    <w:nsid w:val="1CF46AA2"/>
    <w:multiLevelType w:val="singleLevel"/>
    <w:tmpl w:val="340E68FE"/>
    <w:lvl w:ilvl="0">
      <w:start w:val="1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0">
    <w:nsid w:val="36785BE3"/>
    <w:multiLevelType w:val="hybridMultilevel"/>
    <w:tmpl w:val="CBE80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06931F2"/>
    <w:multiLevelType w:val="hybridMultilevel"/>
    <w:tmpl w:val="86666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DA0BCF"/>
    <w:multiLevelType w:val="hybridMultilevel"/>
    <w:tmpl w:val="BEAC4404"/>
    <w:lvl w:ilvl="0" w:tplc="83FA7D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B12073"/>
    <w:multiLevelType w:val="hybridMultilevel"/>
    <w:tmpl w:val="93E4F952"/>
    <w:lvl w:ilvl="0" w:tplc="3DD0ACF4">
      <w:start w:val="1"/>
      <w:numFmt w:val="decimal"/>
      <w:lvlText w:val="%1)"/>
      <w:lvlJc w:val="left"/>
      <w:pPr>
        <w:ind w:left="144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14F6A9B"/>
    <w:multiLevelType w:val="hybridMultilevel"/>
    <w:tmpl w:val="F028F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EF6552"/>
    <w:multiLevelType w:val="multilevel"/>
    <w:tmpl w:val="98E62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D9C44D0"/>
    <w:multiLevelType w:val="hybridMultilevel"/>
    <w:tmpl w:val="BEAC4404"/>
    <w:lvl w:ilvl="0" w:tplc="83FA7D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FB7134"/>
    <w:multiLevelType w:val="hybridMultilevel"/>
    <w:tmpl w:val="7EEA55AE"/>
    <w:lvl w:ilvl="0" w:tplc="2AE01F06">
      <w:numFmt w:val="bullet"/>
      <w:lvlText w:val=""/>
      <w:lvlJc w:val="left"/>
      <w:pPr>
        <w:ind w:left="802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9"/>
  </w:num>
  <w:num w:numId="5">
    <w:abstractNumId w:val="9"/>
    <w:lvlOverride w:ilvl="0">
      <w:lvl w:ilvl="0">
        <w:start w:val="8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15"/>
  </w:num>
  <w:num w:numId="14">
    <w:abstractNumId w:val="14"/>
  </w:num>
  <w:num w:numId="15">
    <w:abstractNumId w:val="13"/>
  </w:num>
  <w:num w:numId="16">
    <w:abstractNumId w:val="16"/>
  </w:num>
  <w:num w:numId="17">
    <w:abstractNumId w:val="12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0A74"/>
    <w:rsid w:val="00014BC8"/>
    <w:rsid w:val="000172EB"/>
    <w:rsid w:val="000302EA"/>
    <w:rsid w:val="00037700"/>
    <w:rsid w:val="00071276"/>
    <w:rsid w:val="000B4FD8"/>
    <w:rsid w:val="000C26FE"/>
    <w:rsid w:val="000C623B"/>
    <w:rsid w:val="000C689A"/>
    <w:rsid w:val="000E3938"/>
    <w:rsid w:val="000F1E5E"/>
    <w:rsid w:val="000F5BB3"/>
    <w:rsid w:val="000F763D"/>
    <w:rsid w:val="001038CA"/>
    <w:rsid w:val="001441FE"/>
    <w:rsid w:val="00177AEC"/>
    <w:rsid w:val="00180479"/>
    <w:rsid w:val="00187D35"/>
    <w:rsid w:val="001E7729"/>
    <w:rsid w:val="002045A3"/>
    <w:rsid w:val="00221B1C"/>
    <w:rsid w:val="00250FBA"/>
    <w:rsid w:val="00260A74"/>
    <w:rsid w:val="0026761A"/>
    <w:rsid w:val="00293F8F"/>
    <w:rsid w:val="0029547B"/>
    <w:rsid w:val="002A099B"/>
    <w:rsid w:val="002A6986"/>
    <w:rsid w:val="002B5C3E"/>
    <w:rsid w:val="002E2655"/>
    <w:rsid w:val="002F710F"/>
    <w:rsid w:val="00355D50"/>
    <w:rsid w:val="00384534"/>
    <w:rsid w:val="00393E67"/>
    <w:rsid w:val="003A45A6"/>
    <w:rsid w:val="003B00AB"/>
    <w:rsid w:val="003E3E19"/>
    <w:rsid w:val="003F08D5"/>
    <w:rsid w:val="0041691C"/>
    <w:rsid w:val="00464080"/>
    <w:rsid w:val="00464DE0"/>
    <w:rsid w:val="00471895"/>
    <w:rsid w:val="004C39BC"/>
    <w:rsid w:val="004F7DAA"/>
    <w:rsid w:val="00523EC3"/>
    <w:rsid w:val="00542CBC"/>
    <w:rsid w:val="005547BD"/>
    <w:rsid w:val="005A35C9"/>
    <w:rsid w:val="005B6B74"/>
    <w:rsid w:val="005C0867"/>
    <w:rsid w:val="005C1AB2"/>
    <w:rsid w:val="005C41A8"/>
    <w:rsid w:val="005E658C"/>
    <w:rsid w:val="00635E39"/>
    <w:rsid w:val="00643170"/>
    <w:rsid w:val="00673428"/>
    <w:rsid w:val="006763D8"/>
    <w:rsid w:val="006849D5"/>
    <w:rsid w:val="0069347E"/>
    <w:rsid w:val="00695408"/>
    <w:rsid w:val="006E17FF"/>
    <w:rsid w:val="006E1C27"/>
    <w:rsid w:val="007001BC"/>
    <w:rsid w:val="00703BEA"/>
    <w:rsid w:val="00733FBF"/>
    <w:rsid w:val="00740C6B"/>
    <w:rsid w:val="00750142"/>
    <w:rsid w:val="00750A10"/>
    <w:rsid w:val="00753CF1"/>
    <w:rsid w:val="00763717"/>
    <w:rsid w:val="007967FC"/>
    <w:rsid w:val="007B2A0E"/>
    <w:rsid w:val="007F4ED3"/>
    <w:rsid w:val="007F7F2D"/>
    <w:rsid w:val="0085096D"/>
    <w:rsid w:val="00865C4D"/>
    <w:rsid w:val="00881E77"/>
    <w:rsid w:val="00885F11"/>
    <w:rsid w:val="00897C2F"/>
    <w:rsid w:val="008D4AA5"/>
    <w:rsid w:val="008E25F3"/>
    <w:rsid w:val="00900760"/>
    <w:rsid w:val="00900DE7"/>
    <w:rsid w:val="00901DF7"/>
    <w:rsid w:val="0090615F"/>
    <w:rsid w:val="00917F0F"/>
    <w:rsid w:val="009376E7"/>
    <w:rsid w:val="00964AD7"/>
    <w:rsid w:val="009658FD"/>
    <w:rsid w:val="009672D8"/>
    <w:rsid w:val="00980E64"/>
    <w:rsid w:val="009959C0"/>
    <w:rsid w:val="009A5F66"/>
    <w:rsid w:val="009C0037"/>
    <w:rsid w:val="009C1FCF"/>
    <w:rsid w:val="009C722B"/>
    <w:rsid w:val="009C7E71"/>
    <w:rsid w:val="009E59A3"/>
    <w:rsid w:val="00A14B34"/>
    <w:rsid w:val="00A15D2C"/>
    <w:rsid w:val="00A37E2B"/>
    <w:rsid w:val="00A60460"/>
    <w:rsid w:val="00A61766"/>
    <w:rsid w:val="00A8737E"/>
    <w:rsid w:val="00A92B15"/>
    <w:rsid w:val="00A93BCA"/>
    <w:rsid w:val="00AB2D86"/>
    <w:rsid w:val="00AB75A4"/>
    <w:rsid w:val="00AC6402"/>
    <w:rsid w:val="00AD3E57"/>
    <w:rsid w:val="00AF0D6C"/>
    <w:rsid w:val="00AF23F7"/>
    <w:rsid w:val="00B14F4D"/>
    <w:rsid w:val="00B41CAB"/>
    <w:rsid w:val="00B53985"/>
    <w:rsid w:val="00BB0EBB"/>
    <w:rsid w:val="00BE2157"/>
    <w:rsid w:val="00C13616"/>
    <w:rsid w:val="00C1741D"/>
    <w:rsid w:val="00C21659"/>
    <w:rsid w:val="00C320A0"/>
    <w:rsid w:val="00C5152B"/>
    <w:rsid w:val="00C81B4C"/>
    <w:rsid w:val="00CA3F2D"/>
    <w:rsid w:val="00CA5D4B"/>
    <w:rsid w:val="00CB3275"/>
    <w:rsid w:val="00CD13E0"/>
    <w:rsid w:val="00CE04C6"/>
    <w:rsid w:val="00D022C6"/>
    <w:rsid w:val="00D12F9D"/>
    <w:rsid w:val="00D152C3"/>
    <w:rsid w:val="00D46F5E"/>
    <w:rsid w:val="00D5087E"/>
    <w:rsid w:val="00D5432D"/>
    <w:rsid w:val="00D83186"/>
    <w:rsid w:val="00DE0EB5"/>
    <w:rsid w:val="00E21592"/>
    <w:rsid w:val="00E370C6"/>
    <w:rsid w:val="00E5530F"/>
    <w:rsid w:val="00E64C9A"/>
    <w:rsid w:val="00EA6FF2"/>
    <w:rsid w:val="00EC50C3"/>
    <w:rsid w:val="00EE5044"/>
    <w:rsid w:val="00EF26F8"/>
    <w:rsid w:val="00EF7D6D"/>
    <w:rsid w:val="00F04750"/>
    <w:rsid w:val="00F24FB6"/>
    <w:rsid w:val="00F61C23"/>
    <w:rsid w:val="00F6605D"/>
    <w:rsid w:val="00F71005"/>
    <w:rsid w:val="00F83375"/>
    <w:rsid w:val="00F86D20"/>
    <w:rsid w:val="00FA1150"/>
    <w:rsid w:val="00FB1BA2"/>
    <w:rsid w:val="00FC0973"/>
    <w:rsid w:val="00FD6A6B"/>
    <w:rsid w:val="00FD7E3F"/>
    <w:rsid w:val="00FE3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A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rsid w:val="00260A74"/>
    <w:pPr>
      <w:widowControl w:val="0"/>
      <w:spacing w:after="120"/>
    </w:pPr>
    <w:rPr>
      <w:rFonts w:eastAsia="Andale Sans UI"/>
      <w:kern w:val="1"/>
    </w:rPr>
  </w:style>
  <w:style w:type="character" w:customStyle="1" w:styleId="a4">
    <w:name w:val="Основной текст Знак"/>
    <w:basedOn w:val="a0"/>
    <w:rsid w:val="00260A7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">
    <w:name w:val="Основной текст Знак1"/>
    <w:link w:val="a3"/>
    <w:rsid w:val="00260A74"/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character" w:customStyle="1" w:styleId="WW8Num1z0">
    <w:name w:val="WW8Num1z0"/>
    <w:rsid w:val="00260A74"/>
    <w:rPr>
      <w:sz w:val="28"/>
    </w:rPr>
  </w:style>
  <w:style w:type="character" w:customStyle="1" w:styleId="WW8Num3z0">
    <w:name w:val="WW8Num3z0"/>
    <w:rsid w:val="00260A74"/>
    <w:rPr>
      <w:sz w:val="28"/>
    </w:rPr>
  </w:style>
  <w:style w:type="character" w:customStyle="1" w:styleId="WW8Num4z0">
    <w:name w:val="WW8Num4z0"/>
    <w:rsid w:val="00260A74"/>
    <w:rPr>
      <w:rFonts w:ascii="Symbol" w:eastAsia="Andale Sans UI" w:hAnsi="Symbol" w:cs="Times New Roman"/>
    </w:rPr>
  </w:style>
  <w:style w:type="character" w:customStyle="1" w:styleId="WW8Num4z1">
    <w:name w:val="WW8Num4z1"/>
    <w:rsid w:val="00260A74"/>
    <w:rPr>
      <w:rFonts w:ascii="Courier New" w:hAnsi="Courier New" w:cs="Courier New"/>
    </w:rPr>
  </w:style>
  <w:style w:type="character" w:customStyle="1" w:styleId="WW8Num4z2">
    <w:name w:val="WW8Num4z2"/>
    <w:rsid w:val="00260A74"/>
    <w:rPr>
      <w:rFonts w:ascii="Wingdings" w:hAnsi="Wingdings" w:cs="Wingdings"/>
    </w:rPr>
  </w:style>
  <w:style w:type="character" w:customStyle="1" w:styleId="WW8Num4z3">
    <w:name w:val="WW8Num4z3"/>
    <w:rsid w:val="00260A74"/>
    <w:rPr>
      <w:rFonts w:ascii="Symbol" w:hAnsi="Symbol" w:cs="Symbol"/>
    </w:rPr>
  </w:style>
  <w:style w:type="character" w:customStyle="1" w:styleId="WW8Num5z0">
    <w:name w:val="WW8Num5z0"/>
    <w:rsid w:val="00260A74"/>
    <w:rPr>
      <w:rFonts w:ascii="Times New Roman" w:hAnsi="Times New Roman" w:cs="Times New Roman"/>
      <w:sz w:val="28"/>
    </w:rPr>
  </w:style>
  <w:style w:type="character" w:customStyle="1" w:styleId="WW8Num7z0">
    <w:name w:val="WW8Num7z0"/>
    <w:rsid w:val="00260A74"/>
    <w:rPr>
      <w:rFonts w:ascii="Symbol" w:hAnsi="Symbol" w:cs="Symbol"/>
    </w:rPr>
  </w:style>
  <w:style w:type="character" w:customStyle="1" w:styleId="WW8Num7z1">
    <w:name w:val="WW8Num7z1"/>
    <w:rsid w:val="00260A74"/>
    <w:rPr>
      <w:rFonts w:ascii="Courier New" w:hAnsi="Courier New" w:cs="Courier New"/>
    </w:rPr>
  </w:style>
  <w:style w:type="character" w:customStyle="1" w:styleId="WW8Num7z2">
    <w:name w:val="WW8Num7z2"/>
    <w:rsid w:val="00260A74"/>
    <w:rPr>
      <w:rFonts w:ascii="Wingdings" w:hAnsi="Wingdings" w:cs="Wingdings"/>
    </w:rPr>
  </w:style>
  <w:style w:type="character" w:customStyle="1" w:styleId="WW8Num8z0">
    <w:name w:val="WW8Num8z0"/>
    <w:rsid w:val="00260A74"/>
    <w:rPr>
      <w:rFonts w:ascii="Times New Roman" w:hAnsi="Times New Roman" w:cs="Times New Roman"/>
      <w:sz w:val="28"/>
    </w:rPr>
  </w:style>
  <w:style w:type="character" w:customStyle="1" w:styleId="10">
    <w:name w:val="Основной шрифт абзаца1"/>
    <w:rsid w:val="00260A74"/>
  </w:style>
  <w:style w:type="paragraph" w:customStyle="1" w:styleId="a5">
    <w:name w:val="Заголовок"/>
    <w:basedOn w:val="a"/>
    <w:next w:val="a3"/>
    <w:rsid w:val="00260A74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6">
    <w:name w:val="List"/>
    <w:basedOn w:val="a3"/>
    <w:rsid w:val="00260A74"/>
    <w:rPr>
      <w:rFonts w:cs="Mangal"/>
    </w:rPr>
  </w:style>
  <w:style w:type="paragraph" w:styleId="a7">
    <w:name w:val="caption"/>
    <w:basedOn w:val="a"/>
    <w:qFormat/>
    <w:rsid w:val="00260A74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60A74"/>
    <w:pPr>
      <w:suppressLineNumbers/>
    </w:pPr>
    <w:rPr>
      <w:rFonts w:cs="Mangal"/>
    </w:rPr>
  </w:style>
  <w:style w:type="paragraph" w:styleId="a8">
    <w:name w:val="Normal (Web)"/>
    <w:basedOn w:val="a"/>
    <w:rsid w:val="00260A74"/>
    <w:pPr>
      <w:spacing w:before="280" w:after="280"/>
    </w:pPr>
  </w:style>
  <w:style w:type="paragraph" w:customStyle="1" w:styleId="2">
    <w:name w:val="стиль2"/>
    <w:basedOn w:val="a"/>
    <w:rsid w:val="00260A74"/>
    <w:pPr>
      <w:suppressAutoHyphens w:val="0"/>
      <w:autoSpaceDE w:val="0"/>
      <w:spacing w:before="100" w:after="100"/>
    </w:pPr>
    <w:rPr>
      <w:rFonts w:ascii="Tahoma" w:hAnsi="Tahoma" w:cs="Tahoma"/>
      <w:sz w:val="20"/>
      <w:szCs w:val="20"/>
    </w:rPr>
  </w:style>
  <w:style w:type="paragraph" w:customStyle="1" w:styleId="TableContents">
    <w:name w:val="Table Contents"/>
    <w:basedOn w:val="a"/>
    <w:rsid w:val="00260A74"/>
    <w:pPr>
      <w:widowControl w:val="0"/>
      <w:suppressLineNumbers/>
      <w:textAlignment w:val="baseline"/>
    </w:pPr>
    <w:rPr>
      <w:rFonts w:eastAsia="Andale Sans UI" w:cs="Tahoma"/>
      <w:kern w:val="1"/>
      <w:lang w:val="en-US" w:bidi="en-US"/>
    </w:rPr>
  </w:style>
  <w:style w:type="paragraph" w:customStyle="1" w:styleId="a9">
    <w:name w:val="Содержимое таблицы"/>
    <w:basedOn w:val="a"/>
    <w:rsid w:val="00260A74"/>
    <w:pPr>
      <w:suppressLineNumbers/>
    </w:pPr>
  </w:style>
  <w:style w:type="paragraph" w:customStyle="1" w:styleId="aa">
    <w:name w:val="Заголовок таблицы"/>
    <w:basedOn w:val="a9"/>
    <w:rsid w:val="00260A74"/>
    <w:pPr>
      <w:jc w:val="center"/>
    </w:pPr>
    <w:rPr>
      <w:b/>
      <w:bCs/>
    </w:rPr>
  </w:style>
  <w:style w:type="table" w:styleId="ab">
    <w:name w:val="Table Grid"/>
    <w:basedOn w:val="a1"/>
    <w:uiPriority w:val="59"/>
    <w:rsid w:val="00260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Char"/>
    <w:basedOn w:val="a"/>
    <w:rsid w:val="00260A74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List Paragraph"/>
    <w:basedOn w:val="a"/>
    <w:uiPriority w:val="99"/>
    <w:qFormat/>
    <w:rsid w:val="00260A74"/>
    <w:pPr>
      <w:ind w:left="708"/>
    </w:pPr>
  </w:style>
  <w:style w:type="numbering" w:customStyle="1" w:styleId="12">
    <w:name w:val="Нет списка1"/>
    <w:next w:val="a2"/>
    <w:uiPriority w:val="99"/>
    <w:semiHidden/>
    <w:unhideWhenUsed/>
    <w:rsid w:val="00260A74"/>
  </w:style>
  <w:style w:type="paragraph" w:customStyle="1" w:styleId="Default">
    <w:name w:val="Default"/>
    <w:rsid w:val="00260A7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FR2">
    <w:name w:val="FR2"/>
    <w:rsid w:val="00260A7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FontStyle81">
    <w:name w:val="Font Style81"/>
    <w:uiPriority w:val="99"/>
    <w:rsid w:val="00260A74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2032</TotalTime>
  <Pages>19</Pages>
  <Words>4609</Words>
  <Characters>26274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Марочка</dc:creator>
  <cp:keywords/>
  <dc:description/>
  <cp:lastModifiedBy>Марочка</cp:lastModifiedBy>
  <cp:revision>95</cp:revision>
  <cp:lastPrinted>2020-08-29T07:10:00Z</cp:lastPrinted>
  <dcterms:created xsi:type="dcterms:W3CDTF">2020-08-18T05:59:00Z</dcterms:created>
  <dcterms:modified xsi:type="dcterms:W3CDTF">2021-08-31T06:20:00Z</dcterms:modified>
</cp:coreProperties>
</file>